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CE" w:rsidRPr="006708CE" w:rsidRDefault="006708CE" w:rsidP="006708CE">
      <w:pPr>
        <w:spacing w:after="0" w:line="247" w:lineRule="auto"/>
        <w:ind w:left="709" w:right="1160" w:hanging="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8C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МУНИЦИПАЛЬНОЕ ОБЩЕОБРАЗОВАТЕЛЬНОЕ УЧРЕЖДЕНИЕ «КЛЮЧЕВСКАЯ СРЕДНЯЯ ОБЩЕОБРАЗОВАТЕЛЬНАЯ ШКОЛА»</w:t>
      </w: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E133EA" w:rsidP="006708CE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6708CE" w:rsidRPr="006708CE" w:rsidRDefault="006708CE" w:rsidP="006708CE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7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АОП (ОВЗ)</w:t>
      </w:r>
    </w:p>
    <w:p w:rsidR="006708CE" w:rsidRPr="006708CE" w:rsidRDefault="006708CE" w:rsidP="006708CE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8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МОУ «Ключевская СОШ»</w:t>
      </w: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08CE" w:rsidRDefault="00DE6E00" w:rsidP="003C6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</w:t>
      </w:r>
      <w:r w:rsidR="006708CE" w:rsidRPr="006708CE">
        <w:rPr>
          <w:rFonts w:ascii="Times New Roman" w:eastAsia="Times New Roman" w:hAnsi="Times New Roman" w:cs="Times New Roman"/>
          <w:sz w:val="36"/>
          <w:szCs w:val="36"/>
          <w:lang w:eastAsia="ru-RU"/>
        </w:rPr>
        <w:t>рограмма коррекционно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-развивающих занятий внеурочной деятельности</w:t>
      </w:r>
    </w:p>
    <w:p w:rsidR="00DE6E00" w:rsidRPr="006708CE" w:rsidRDefault="00DE6E00" w:rsidP="003C6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«Психо-коррекционные занятия»</w:t>
      </w:r>
    </w:p>
    <w:p w:rsidR="006708CE" w:rsidRPr="006708CE" w:rsidRDefault="006708CE" w:rsidP="006708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36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CE" w:rsidRPr="006708CE" w:rsidRDefault="006708CE" w:rsidP="006708CE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Ключи, 2019 г.</w:t>
      </w:r>
    </w:p>
    <w:p w:rsidR="007E4DEC" w:rsidRDefault="007E4DEC"/>
    <w:p w:rsidR="00DE6E00" w:rsidRDefault="00DE6E00">
      <w:bookmarkStart w:id="0" w:name="_GoBack"/>
      <w:bookmarkEnd w:id="0"/>
    </w:p>
    <w:p w:rsidR="006708CE" w:rsidRDefault="006708CE"/>
    <w:p w:rsidR="006708CE" w:rsidRPr="00D90D11" w:rsidRDefault="006708CE" w:rsidP="00685B9D">
      <w:pPr>
        <w:pStyle w:val="a3"/>
        <w:widowControl/>
        <w:spacing w:after="0"/>
        <w:contextualSpacing/>
        <w:jc w:val="center"/>
        <w:rPr>
          <w:color w:val="000000"/>
          <w:sz w:val="28"/>
          <w:szCs w:val="28"/>
        </w:rPr>
      </w:pPr>
      <w:r w:rsidRPr="00D90D11">
        <w:rPr>
          <w:b/>
          <w:color w:val="000000"/>
          <w:sz w:val="28"/>
          <w:szCs w:val="28"/>
        </w:rPr>
        <w:t>Пояснительная записка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</w:t>
      </w:r>
      <w:r w:rsidR="0068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коррекционному курсу </w:t>
      </w:r>
      <w:r w:rsidRPr="0067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«Психо</w:t>
      </w:r>
      <w:r w:rsidR="00D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коррекционные занятия» </w:t>
      </w: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на основе: </w:t>
      </w:r>
    </w:p>
    <w:p w:rsidR="006708CE" w:rsidRPr="006708CE" w:rsidRDefault="006708CE" w:rsidP="00685B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 образовании в Российской Федерации» от 29 декабря 2012 г. № 273-ФЗ; </w:t>
      </w:r>
    </w:p>
    <w:p w:rsidR="006708CE" w:rsidRPr="006708CE" w:rsidRDefault="006708CE" w:rsidP="00685B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Calibri" w:hAnsi="Times New Roman" w:cs="Times New Roman"/>
          <w:sz w:val="28"/>
          <w:szCs w:val="28"/>
        </w:rPr>
        <w:t xml:space="preserve">Приказа  Министерства образования и науки Российской Федерации от 19 декабря 2014 г. </w:t>
      </w: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6708CE" w:rsidRPr="006708CE" w:rsidRDefault="006708CE" w:rsidP="00685B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6708CE" w:rsidRPr="006708CE" w:rsidRDefault="006708CE" w:rsidP="00685B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от 10 июля 2015 года № 26 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6708CE" w:rsidRPr="006708CE" w:rsidRDefault="006708CE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</w:t>
      </w:r>
      <w:r w:rsidRPr="0067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коррекционному курсу  «Психокоррекционные занятия» </w:t>
      </w:r>
      <w:r w:rsidRPr="006708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разработана для обучающихся с лёгкой умственной отсталостью 1 – 4 классов.</w:t>
      </w:r>
    </w:p>
    <w:p w:rsidR="006708CE" w:rsidRPr="006708CE" w:rsidRDefault="006708CE" w:rsidP="00685B9D">
      <w:pPr>
        <w:spacing w:after="0" w:line="240" w:lineRule="auto"/>
        <w:ind w:firstLine="4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Целью </w:t>
      </w: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курса является максимальная коррекция недостатков познавательных процессов, моторных и сенсорных функций; на  основе создания оптимальных условий  познания ребёнком каждого объекта, его свойств, качеств, признаков дать правильное многогранное  представление об окружающей  действительности, способствующее оптимизации психического развития ребёнка и  более  эффективной  социализации его в обществе.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основной цели, </w:t>
      </w:r>
      <w:r w:rsidRPr="006708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задачами психокоррекционного курса являются: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познавательный опыт на основе формирования умений наблюдать, сравнивать, выделять существенные признаки предметов и явлений и отражать их в речи;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развитие психических процессов памяти, мышления, речи, воображения;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формировать, на основе активизации работы всех органов чувств, адекватное восприятие явлений и объектов окружающей действительности в совокупности их свойств;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корректировать недостатки познавательной деятельности обучающихся с лёгкой умственной отсталостью путем систематического и 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простран</w:t>
      </w:r>
      <w:r w:rsidR="00685B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ственно-временные ориентировки;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способности эстетически воспринимать окружающий мир во всем многообразии свойств и признаков его объектов (цветов, вкусов, запахов, звуков, ритмов);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совершенствовать сенсорно-перцептивную деятельность;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 словарный запас детей на основе использования соответствующей терминологии;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-исправлять недостатки моторики, совершенствовать зрительно-двигательную координацию;</w:t>
      </w:r>
    </w:p>
    <w:p w:rsidR="006708CE" w:rsidRPr="006708CE" w:rsidRDefault="003C656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точность и </w:t>
      </w:r>
      <w:r w:rsidR="006708CE"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 движений и действий.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Данный курс психокоррекционных занятий является коррекционно-направленным.</w:t>
      </w: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происходит: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-обогащение чувственного опыта через направленное систематическое воздействие на различные анализаторы; 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зрительного, слухового, тактильного, кинестетического восприятия, а так же восприятие запаха и вкуса как пропедевтика формирования навыков общения, предметно – практической и познавательной деятельности; 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-освоение простых действий с предметами и материалами, умение следовать определенному порядку (алгоритму); 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функции руки, в том числе мелкой моторики; 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ориентировки в пространстве; 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отдельных сторон психической деятельности и личностной сферы; 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социально приемлемых форм поведения, сведение к минимуму проявлений деструктивного поведения: крик, агрессия, самоагрессия, стереотипии и другое; 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-коррекция речевых расстройств и нарушений коммуникации.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направления формирую личностные и предметные результаты коррекционного курса, базовые учебные действия.</w:t>
      </w:r>
    </w:p>
    <w:p w:rsidR="006708CE" w:rsidRPr="006708CE" w:rsidRDefault="006708CE" w:rsidP="00685B9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коррекция психических процессов реализовывается на доступном содержании, построенном по принципу от простого к сложному с учётом возрастных и психических особенностей детей с </w:t>
      </w:r>
      <w:r w:rsidRPr="006708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лёгкой</w:t>
      </w: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умственной отсталостью.</w:t>
      </w:r>
    </w:p>
    <w:p w:rsidR="006708CE" w:rsidRPr="006708CE" w:rsidRDefault="006708CE" w:rsidP="00685B9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8CE">
        <w:rPr>
          <w:rFonts w:ascii="Times New Roman" w:eastAsia="Times New Roman" w:hAnsi="Times New Roman" w:cs="Times New Roman"/>
          <w:sz w:val="28"/>
          <w:szCs w:val="28"/>
        </w:rPr>
        <w:t xml:space="preserve">На всех занятиях используются </w:t>
      </w:r>
      <w:r w:rsidRPr="006708CE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принципы</w:t>
      </w:r>
      <w:r w:rsidRPr="006708CE">
        <w:rPr>
          <w:rFonts w:ascii="Times New Roman" w:eastAsia="Times New Roman" w:hAnsi="Times New Roman" w:cs="Times New Roman"/>
          <w:sz w:val="28"/>
          <w:szCs w:val="28"/>
        </w:rPr>
        <w:t xml:space="preserve"> наглядности, доступности, практической направленности. А так же принципы коррекционной педагогики: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8CE">
        <w:rPr>
          <w:rFonts w:ascii="Times New Roman" w:eastAsia="Times New Roman" w:hAnsi="Times New Roman" w:cs="Times New Roman"/>
          <w:sz w:val="28"/>
          <w:szCs w:val="28"/>
        </w:rPr>
        <w:t>- принцип развивающего обучения (в зоне ближайшего развития);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8CE">
        <w:rPr>
          <w:rFonts w:ascii="Times New Roman" w:eastAsia="Times New Roman" w:hAnsi="Times New Roman" w:cs="Times New Roman"/>
          <w:sz w:val="28"/>
          <w:szCs w:val="28"/>
        </w:rPr>
        <w:t>- принцип единства диагностики и коррекции отклонений в развитии;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8CE">
        <w:rPr>
          <w:rFonts w:ascii="Times New Roman" w:eastAsia="Times New Roman" w:hAnsi="Times New Roman" w:cs="Times New Roman"/>
          <w:sz w:val="28"/>
          <w:szCs w:val="28"/>
        </w:rPr>
        <w:t>-принцип коррекции и компенсации позволяет определить адресные технологии в зависимости от структуры и выраженности дефекта;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8CE">
        <w:rPr>
          <w:rFonts w:ascii="Times New Roman" w:eastAsia="Times New Roman" w:hAnsi="Times New Roman" w:cs="Times New Roman"/>
          <w:sz w:val="28"/>
          <w:szCs w:val="28"/>
        </w:rPr>
        <w:t xml:space="preserve">-деятельностный принцип, определяющий ведущий вид деятельности стимулирующей психическое и личностное развитие ребёнка; </w:t>
      </w:r>
    </w:p>
    <w:p w:rsidR="006708CE" w:rsidRPr="006708CE" w:rsidRDefault="006708CE" w:rsidP="00685B9D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8CE">
        <w:rPr>
          <w:rFonts w:ascii="Times New Roman" w:eastAsia="Times New Roman" w:hAnsi="Times New Roman" w:cs="Times New Roman"/>
          <w:sz w:val="28"/>
          <w:szCs w:val="28"/>
        </w:rPr>
        <w:t>-принцип развития и коррекции высших психических функций (ВПФ) предусматривает, чтобы в ходе каждого занятия упражнялись и развивались различные психические процессы.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используются разнообразные методы и  приёмы, учитывающие психофизические возможности  обучающихся. Основным видом деятельности остаётся игра.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</w:t>
      </w: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детей на занятии могут быть самыми разными: сидя полукругом на стульях или на ковре, находясь за партами или </w:t>
      </w: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расположившись в разных концах кабинета, а также занятия в сенсорной комнате.</w:t>
      </w:r>
    </w:p>
    <w:p w:rsidR="006708CE" w:rsidRPr="006708CE" w:rsidRDefault="006708CE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Приемы</w:t>
      </w: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70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методы:</w:t>
      </w:r>
      <w:r w:rsidRPr="006708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занятия (познавательные, практические);</w:t>
      </w:r>
    </w:p>
    <w:p w:rsidR="006708CE" w:rsidRPr="006708CE" w:rsidRDefault="006708CE" w:rsidP="00685B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элементами тренинга;</w:t>
      </w:r>
    </w:p>
    <w:p w:rsidR="006708CE" w:rsidRPr="006708CE" w:rsidRDefault="006708CE" w:rsidP="00685B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игры и упражнения;</w:t>
      </w:r>
    </w:p>
    <w:p w:rsidR="006708CE" w:rsidRPr="006708CE" w:rsidRDefault="006708CE" w:rsidP="00685B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релаксационные техники;</w:t>
      </w:r>
    </w:p>
    <w:p w:rsidR="006708CE" w:rsidRPr="006708CE" w:rsidRDefault="006708CE" w:rsidP="00685B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психогимнастика;</w:t>
      </w:r>
    </w:p>
    <w:p w:rsidR="006708CE" w:rsidRPr="006708CE" w:rsidRDefault="006708CE" w:rsidP="00685B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цветовой видеогармонизации; спектральная мозаика;</w:t>
      </w:r>
    </w:p>
    <w:p w:rsidR="006708CE" w:rsidRPr="006708CE" w:rsidRDefault="006708CE" w:rsidP="00685B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мышечного расслабления;</w:t>
      </w:r>
    </w:p>
    <w:p w:rsidR="006708CE" w:rsidRPr="006708CE" w:rsidRDefault="006708CE" w:rsidP="00685B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волновой тренинг;</w:t>
      </w:r>
    </w:p>
    <w:p w:rsidR="006708CE" w:rsidRPr="006708CE" w:rsidRDefault="006708CE" w:rsidP="00685B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практических действий;</w:t>
      </w:r>
    </w:p>
    <w:p w:rsidR="006708CE" w:rsidRPr="006708CE" w:rsidRDefault="006708CE" w:rsidP="00685B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проблемных ситуаций;</w:t>
      </w:r>
    </w:p>
    <w:p w:rsidR="006708CE" w:rsidRPr="006708CE" w:rsidRDefault="006708CE" w:rsidP="00685B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ситуаций;</w:t>
      </w:r>
    </w:p>
    <w:p w:rsidR="006708CE" w:rsidRPr="006708CE" w:rsidRDefault="006708CE" w:rsidP="00685B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дидактических игр;</w:t>
      </w:r>
    </w:p>
    <w:p w:rsidR="006708CE" w:rsidRPr="006708CE" w:rsidRDefault="006708CE" w:rsidP="00685B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упражнения;</w:t>
      </w:r>
    </w:p>
    <w:p w:rsidR="006708CE" w:rsidRPr="006708CE" w:rsidRDefault="006708CE" w:rsidP="00685B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задания.</w:t>
      </w:r>
    </w:p>
    <w:p w:rsidR="00685B9D" w:rsidRDefault="006708CE" w:rsidP="00685B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B9D">
        <w:rPr>
          <w:rFonts w:ascii="Times New Roman" w:hAnsi="Times New Roman" w:cs="Times New Roman"/>
          <w:b/>
          <w:bCs/>
          <w:sz w:val="28"/>
          <w:szCs w:val="28"/>
        </w:rPr>
        <w:t>Общая хара</w:t>
      </w:r>
      <w:r w:rsidR="00685B9D">
        <w:rPr>
          <w:rFonts w:ascii="Times New Roman" w:hAnsi="Times New Roman" w:cs="Times New Roman"/>
          <w:b/>
          <w:bCs/>
          <w:sz w:val="28"/>
          <w:szCs w:val="28"/>
        </w:rPr>
        <w:t>ктеристика коррекционного курса</w:t>
      </w:r>
    </w:p>
    <w:p w:rsidR="006708CE" w:rsidRPr="00685B9D" w:rsidRDefault="006708CE" w:rsidP="00685B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D1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C656E">
        <w:rPr>
          <w:rFonts w:ascii="Times New Roman" w:hAnsi="Times New Roman" w:cs="Times New Roman"/>
          <w:sz w:val="28"/>
          <w:szCs w:val="28"/>
        </w:rPr>
        <w:t xml:space="preserve">Младший школьный возраст </w:t>
      </w:r>
      <w:r w:rsidRPr="00D90D11">
        <w:rPr>
          <w:rFonts w:ascii="Times New Roman" w:hAnsi="Times New Roman" w:cs="Times New Roman"/>
          <w:sz w:val="28"/>
          <w:szCs w:val="28"/>
        </w:rPr>
        <w:t>— важнейший период формирования жизненного ресурса ребенка, этап становления его социальности, освоения общественных отношен</w:t>
      </w:r>
      <w:r w:rsidR="003C656E">
        <w:rPr>
          <w:rFonts w:ascii="Times New Roman" w:hAnsi="Times New Roman" w:cs="Times New Roman"/>
          <w:sz w:val="28"/>
          <w:szCs w:val="28"/>
        </w:rPr>
        <w:t xml:space="preserve">ий, обогащения мировосприятия и </w:t>
      </w:r>
      <w:r w:rsidRPr="00D90D11">
        <w:rPr>
          <w:rFonts w:ascii="Times New Roman" w:hAnsi="Times New Roman" w:cs="Times New Roman"/>
          <w:sz w:val="28"/>
          <w:szCs w:val="28"/>
        </w:rPr>
        <w:t>развития личностных качеств. Особенно значим этот период жизни для детей, имеющих отклонения в умственном развитии, так как умственная отсталость является наиб</w:t>
      </w:r>
      <w:r w:rsidR="003C656E">
        <w:rPr>
          <w:rFonts w:ascii="Times New Roman" w:hAnsi="Times New Roman" w:cs="Times New Roman"/>
          <w:sz w:val="28"/>
          <w:szCs w:val="28"/>
        </w:rPr>
        <w:t xml:space="preserve">олее распространенным и </w:t>
      </w:r>
      <w:r w:rsidRPr="00D90D11">
        <w:rPr>
          <w:rFonts w:ascii="Times New Roman" w:hAnsi="Times New Roman" w:cs="Times New Roman"/>
          <w:sz w:val="28"/>
          <w:szCs w:val="28"/>
        </w:rPr>
        <w:t>тяжелым дефектом развития. 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степень тяжести их дефекта, состояние здоровья, индивидуально-типологические особенности.</w:t>
      </w:r>
    </w:p>
    <w:p w:rsidR="006708CE" w:rsidRPr="006708CE" w:rsidRDefault="006708CE" w:rsidP="00685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А значит, речь идет о необходимости оказания комплексной дифференцированной помощи детям, направленной на преодоление трудностей овладения пр</w:t>
      </w:r>
      <w:r w:rsidR="003C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ограммными знаниями, умениями и </w:t>
      </w: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навыками, что в конечном итоге будет способствовать более успешной адаптац</w:t>
      </w:r>
      <w:r w:rsidR="003C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в обществе и интеграции их в </w:t>
      </w: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него. </w:t>
      </w:r>
    </w:p>
    <w:p w:rsidR="006708CE" w:rsidRPr="006708CE" w:rsidRDefault="006708CE" w:rsidP="00685B9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коррекционного курса «Психокоррекционные занятия» в учебном плане.</w:t>
      </w:r>
    </w:p>
    <w:p w:rsidR="006708CE" w:rsidRPr="00D90D11" w:rsidRDefault="006708CE" w:rsidP="00685B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предусмотрены занятия коррекционного курса «Пс</w:t>
      </w:r>
      <w:r w:rsidR="00685B9D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ихокоррекционные занятия»</w:t>
      </w:r>
      <w:r w:rsidRPr="0067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классе. Коррекционные занятия проводятся по расписанию продолжительностью 20—25 минут во вторую половину дня. Курс имеет безоценочную систему прохождения материала.</w:t>
      </w:r>
    </w:p>
    <w:p w:rsidR="00D90D11" w:rsidRPr="00D90D11" w:rsidRDefault="00D90D11" w:rsidP="00685B9D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0D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Личностные  и предметные результаты освоения коррекционного курса. </w:t>
      </w:r>
    </w:p>
    <w:p w:rsidR="00D90D11" w:rsidRPr="00D90D11" w:rsidRDefault="00D90D11" w:rsidP="00685B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Личностными результатами</w:t>
      </w:r>
      <w:r w:rsidR="003C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курса «Психокоррекционные занятия» является формиров</w:t>
      </w:r>
      <w:r w:rsidR="003C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следующих умений и навыков 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направляющей помощи):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дополнительный, 1 классы</w:t>
      </w:r>
    </w:p>
    <w:p w:rsidR="00D90D11" w:rsidRPr="00D90D11" w:rsidRDefault="00D90D11" w:rsidP="00685B9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и выражать положительное отношение к школьной дисциплине, 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направленной на поддержание норм поведения в школе.</w:t>
      </w:r>
    </w:p>
    <w:p w:rsidR="00D90D11" w:rsidRPr="00D90D11" w:rsidRDefault="00D90D11" w:rsidP="00685B9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предложенных педагогом ситуациях делать выбор как поступить, опираясь на общ</w:t>
      </w:r>
      <w:r w:rsidR="003C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епринятые нравственные правила, 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в отношениях со сверстниками в практике совместной деятельности.</w:t>
      </w:r>
    </w:p>
    <w:p w:rsidR="00D90D11" w:rsidRPr="00D90D11" w:rsidRDefault="00D90D11" w:rsidP="00685B9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простые ситу</w:t>
      </w:r>
      <w:r w:rsidR="003C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и однозначные поступки как 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«хорошие» или «плохие» с позиции важности исполнения роли «хорошего ученика».</w:t>
      </w:r>
    </w:p>
    <w:p w:rsidR="00D90D11" w:rsidRPr="00D90D11" w:rsidRDefault="00D90D11" w:rsidP="00685B9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свое эмоциональное состояние, настроение.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класс</w:t>
      </w:r>
    </w:p>
    <w:p w:rsidR="00D90D11" w:rsidRPr="00D90D11" w:rsidRDefault="00D90D11" w:rsidP="00685B9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простые ситуации и однозначные поступки свои и окружающих людей с точки зрения общечеловеческих и российских гражданских ценностей.</w:t>
      </w:r>
    </w:p>
    <w:p w:rsidR="00D90D11" w:rsidRPr="00D90D11" w:rsidRDefault="00D90D11" w:rsidP="00685B9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 свое поведение заданному образцу под влиянием оценки взрослого.</w:t>
      </w:r>
    </w:p>
    <w:p w:rsidR="00D90D11" w:rsidRPr="00D90D11" w:rsidRDefault="00D90D11" w:rsidP="00685B9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оценку собственной учебной деятельности, ориентируясь на образец «хорошего ученика».</w:t>
      </w:r>
    </w:p>
    <w:p w:rsidR="00D90D11" w:rsidRPr="00D90D11" w:rsidRDefault="00D90D11" w:rsidP="00685B9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самому себе: что м</w:t>
      </w:r>
      <w:r w:rsidR="003C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нравится в себе, а что – нет (личностные качества); 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дел</w:t>
      </w:r>
      <w:r w:rsidR="003C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 с удовольствием, а что – нет (мотивы); 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получается хорошо, а что – нет (результаты);</w:t>
      </w:r>
    </w:p>
    <w:p w:rsidR="00D90D11" w:rsidRPr="00D90D11" w:rsidRDefault="00D90D11" w:rsidP="00685B9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чувства окружающих людей.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класс</w:t>
      </w:r>
    </w:p>
    <w:p w:rsidR="00D90D11" w:rsidRPr="00D90D11" w:rsidRDefault="00D90D11" w:rsidP="00685B9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важность учёбы и познания нового.</w:t>
      </w:r>
    </w:p>
    <w:p w:rsidR="00D90D11" w:rsidRPr="00D90D11" w:rsidRDefault="00D90D11" w:rsidP="00685B9D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целевые и смысловые установки для своих действий и поступков в соответствии с моральными нормами, выделяя нравственный аспект поведения.</w:t>
      </w:r>
    </w:p>
    <w:p w:rsidR="00D90D11" w:rsidRPr="00D90D11" w:rsidRDefault="00D90D11" w:rsidP="00685B9D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свои потенциальные возможности в учении на основе сравнения «Я» и «хороший ученик».</w:t>
      </w:r>
    </w:p>
    <w:p w:rsidR="00D90D11" w:rsidRPr="00D90D11" w:rsidRDefault="00D90D11" w:rsidP="00685B9D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самому себе: что во мне хорошо, а что плохо (личностные качества и черты характера); что я хочу(цели, мотивы); что я могу (результаты).</w:t>
      </w:r>
    </w:p>
    <w:p w:rsidR="00D90D11" w:rsidRPr="00D90D11" w:rsidRDefault="00D90D11" w:rsidP="00685B9D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чувства других людей и сопереживать им.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класс</w:t>
      </w:r>
    </w:p>
    <w:p w:rsidR="00D90D11" w:rsidRPr="00D90D11" w:rsidRDefault="00D90D11" w:rsidP="00685B9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свои поступки и события с принятыми этическими принципами.</w:t>
      </w:r>
    </w:p>
    <w:p w:rsidR="00D90D11" w:rsidRPr="00D90D11" w:rsidRDefault="00D90D11" w:rsidP="00685B9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причины своего успеха/неуспеха в учении, связывая успех с усилием, трудолюбием, старанием.</w:t>
      </w:r>
    </w:p>
    <w:p w:rsidR="00D90D11" w:rsidRPr="00D90D11" w:rsidRDefault="00D90D11" w:rsidP="00685B9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свои изменения, сравнивая прежние достижения с сегодняшними результатами, адекватно выражать их в речи.</w:t>
      </w:r>
    </w:p>
    <w:p w:rsidR="00D90D11" w:rsidRPr="00D90D11" w:rsidRDefault="00D90D11" w:rsidP="00685B9D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чувства других людей, сопереживать им и проявлять эти чувства в поступках, направленных на помощь и обеспечение благополучия.</w:t>
      </w:r>
    </w:p>
    <w:p w:rsidR="00D90D11" w:rsidRPr="00D90D11" w:rsidRDefault="00D90D11" w:rsidP="00685B9D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с УО получит возможность для формирования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0D11" w:rsidRPr="00D90D11" w:rsidRDefault="00D90D11" w:rsidP="00685B9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знаний;</w:t>
      </w:r>
    </w:p>
    <w:p w:rsidR="00D90D11" w:rsidRPr="00D90D11" w:rsidRDefault="00D90D11" w:rsidP="00685B9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адекватного понимания причин успешности/неуспешности учебной деятельности;</w:t>
      </w:r>
    </w:p>
    <w:p w:rsidR="00D90D11" w:rsidRPr="00D90D11" w:rsidRDefault="00D90D11" w:rsidP="00685B9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D90D11" w:rsidRPr="00D90D11" w:rsidRDefault="00D90D11" w:rsidP="00685B9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моральной компетентности, 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90D11" w:rsidRPr="00D90D11" w:rsidRDefault="00D90D11" w:rsidP="00685B9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эмпатии, как осознанного понимания ребенком чувства других людей и сопереживания им;</w:t>
      </w:r>
    </w:p>
    <w:p w:rsidR="00D90D11" w:rsidRPr="00D90D11" w:rsidRDefault="00D90D11" w:rsidP="00685B9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позитивно-эмоционального отношения к себе и окружающему миру.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Средством достижения этих результатов является:</w:t>
      </w:r>
    </w:p>
    <w:p w:rsidR="00D90D11" w:rsidRPr="00D90D11" w:rsidRDefault="00D90D11" w:rsidP="00685B9D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в парах, группе;</w:t>
      </w:r>
    </w:p>
    <w:p w:rsidR="00D90D11" w:rsidRPr="00D90D11" w:rsidRDefault="00D90D11" w:rsidP="00685B9D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обучающихся на занятии в контрольно-оценочную деятельность (с целью приобретения навыков к самооценке и самоанализу –рефлексии);</w:t>
      </w:r>
    </w:p>
    <w:p w:rsidR="00D90D11" w:rsidRPr="00D90D11" w:rsidRDefault="00D90D11" w:rsidP="00685B9D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занятия;</w:t>
      </w:r>
    </w:p>
    <w:p w:rsidR="00D90D11" w:rsidRPr="00D90D11" w:rsidRDefault="00D90D11" w:rsidP="00685B9D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задания;</w:t>
      </w:r>
    </w:p>
    <w:p w:rsidR="00D90D11" w:rsidRPr="00D90D11" w:rsidRDefault="00D90D11" w:rsidP="00685B9D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на развитие различных видов восприятия;</w:t>
      </w:r>
    </w:p>
    <w:p w:rsidR="00D90D11" w:rsidRPr="00685B9D" w:rsidRDefault="00D90D11" w:rsidP="00685B9D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проблемных ситуаций;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Предметными результатами</w:t>
      </w:r>
      <w:r w:rsidRPr="00D9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курса «Психокоррекционные занятия» являются формирование следующих умений:</w:t>
      </w:r>
    </w:p>
    <w:p w:rsidR="00D90D11" w:rsidRPr="00D90D11" w:rsidRDefault="00D90D11" w:rsidP="00685B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дополнительный, 1 классы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Минимальный уровень.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понимать, различать:</w:t>
      </w:r>
    </w:p>
    <w:p w:rsidR="00D90D11" w:rsidRPr="00D90D11" w:rsidRDefault="00D90D11" w:rsidP="00685B9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(основные цвета), величину, форму, предметов;</w:t>
      </w:r>
    </w:p>
    <w:p w:rsidR="00D90D11" w:rsidRPr="00D90D11" w:rsidRDefault="00D90D11" w:rsidP="00685B9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контрастные температурные ощущения (холодный – горячий);</w:t>
      </w:r>
    </w:p>
    <w:p w:rsidR="00D90D11" w:rsidRPr="00D90D11" w:rsidRDefault="00D90D11" w:rsidP="00685B9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вкусовые ощущения (кислый, сладкий, горький, соленый);</w:t>
      </w:r>
    </w:p>
    <w:p w:rsidR="00D90D11" w:rsidRPr="00D90D11" w:rsidRDefault="00D90D11" w:rsidP="00685B9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запахи (приятные, неприятные);</w:t>
      </w:r>
    </w:p>
    <w:p w:rsidR="00D90D11" w:rsidRPr="00D90D11" w:rsidRDefault="00D90D11" w:rsidP="00685B9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барические ощущения веса (тяжелый – легкий);</w:t>
      </w:r>
    </w:p>
    <w:p w:rsidR="00D90D11" w:rsidRPr="00D90D11" w:rsidRDefault="00D90D11" w:rsidP="00685B9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фактуру материала (мягкий – твердый, гладкий – шершавый);</w:t>
      </w:r>
    </w:p>
    <w:p w:rsidR="00D90D11" w:rsidRPr="00D90D11" w:rsidRDefault="00D90D11" w:rsidP="00685B9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эталоны плоскостных геометрических фигур (круг, квадрат, прямоугольник, треугольник);</w:t>
      </w:r>
    </w:p>
    <w:p w:rsidR="00D90D11" w:rsidRPr="00D90D11" w:rsidRDefault="00D90D11" w:rsidP="00685B9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дифференциацию правой (левой) ноги, правой (левой) части тела;</w:t>
      </w:r>
    </w:p>
    <w:p w:rsidR="00D90D11" w:rsidRPr="00D90D11" w:rsidRDefault="00D90D11" w:rsidP="00685B9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предметов в пространстве (вверху – внизу, над – под);</w:t>
      </w:r>
    </w:p>
    <w:p w:rsidR="00D90D11" w:rsidRPr="00D90D11" w:rsidRDefault="00D90D11" w:rsidP="00685B9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суток, порядок их следования;</w:t>
      </w:r>
    </w:p>
    <w:p w:rsidR="00D90D11" w:rsidRPr="00D90D11" w:rsidRDefault="00D90D11" w:rsidP="00685B9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событий (смена времени суток);</w:t>
      </w:r>
    </w:p>
    <w:p w:rsidR="00D90D11" w:rsidRPr="00D90D11" w:rsidRDefault="00D90D11" w:rsidP="00685B9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порядок дней недели.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 уметь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при выполнении заданий:</w:t>
      </w:r>
    </w:p>
    <w:p w:rsidR="00D90D11" w:rsidRPr="00D90D11" w:rsidRDefault="00D90D11" w:rsidP="00685B9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выполнять действия по однозвенной инструкции педагога;</w:t>
      </w:r>
    </w:p>
    <w:p w:rsidR="00D90D11" w:rsidRPr="00D90D11" w:rsidRDefault="00D90D11" w:rsidP="00685B9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держать ручку, карандаш,  обводить несложные изображения по линиям, точкам;</w:t>
      </w:r>
    </w:p>
    <w:p w:rsidR="00D90D11" w:rsidRPr="00D90D11" w:rsidRDefault="00D90D11" w:rsidP="00685B9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сравнивать предметы по одному из указанных признаков: цвет, величина (большой – маленький), форма;</w:t>
      </w:r>
    </w:p>
    <w:p w:rsidR="00D90D11" w:rsidRPr="00D90D11" w:rsidRDefault="00D90D11" w:rsidP="00685B9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педагога различать разные предметы по признаку: веса (тяжелый 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легкий); фактуре (гладкий – шершавый, твердый – мягкий);</w:t>
      </w:r>
    </w:p>
    <w:p w:rsidR="00D90D11" w:rsidRPr="00D90D11" w:rsidRDefault="00D90D11" w:rsidP="00685B9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различать: вкусовые качества предметов (кислый, сладкий, горький, соленый); запахи (приятные, неприятные); контрастную температуру окружающих предметов и явлений (холодный – горячий);</w:t>
      </w:r>
    </w:p>
    <w:p w:rsidR="00D90D11" w:rsidRPr="00D90D11" w:rsidRDefault="00D90D11" w:rsidP="00685B9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основные геометрические фигуры;</w:t>
      </w:r>
    </w:p>
    <w:p w:rsidR="00D90D11" w:rsidRPr="00D90D11" w:rsidRDefault="00D90D11" w:rsidP="00685B9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звуки животных;</w:t>
      </w:r>
    </w:p>
    <w:p w:rsidR="00D90D11" w:rsidRPr="00D90D11" w:rsidRDefault="00D90D11" w:rsidP="00685B9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предмет из 2  частей;</w:t>
      </w:r>
    </w:p>
    <w:p w:rsidR="00D90D11" w:rsidRPr="00D90D11" w:rsidRDefault="00D90D11" w:rsidP="00685B9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ощупь величину предметов;</w:t>
      </w:r>
    </w:p>
    <w:p w:rsidR="00D90D11" w:rsidRPr="00D90D11" w:rsidRDefault="00D90D11" w:rsidP="00685B9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зрительно определять отличительные и общие признаки двух предметов;</w:t>
      </w:r>
    </w:p>
    <w:p w:rsidR="00D90D11" w:rsidRPr="00D90D11" w:rsidRDefault="00D90D11" w:rsidP="00685B9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ориентироваться: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помещении по инструкции педагога (вперёд, назад);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плоскости листа бумаги (центр, верх, низ);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собственном теле (часть тела);</w:t>
      </w:r>
    </w:p>
    <w:p w:rsidR="00D90D11" w:rsidRPr="00D90D11" w:rsidRDefault="00D90D11" w:rsidP="00685B9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расположение предметов в пространстве (вверху – внизу, над – под,);</w:t>
      </w:r>
    </w:p>
    <w:p w:rsidR="00D90D11" w:rsidRPr="00D90D11" w:rsidRDefault="00D90D11" w:rsidP="00685B9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части суток и с помощью педагога определять порядок дней недели;</w:t>
      </w:r>
    </w:p>
    <w:p w:rsidR="00D90D11" w:rsidRPr="00D90D11" w:rsidRDefault="00D90D11" w:rsidP="00685B9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срисовывать несложные графические работы.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Достаточный уровень.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знать:</w:t>
      </w:r>
    </w:p>
    <w:p w:rsidR="00D90D11" w:rsidRPr="00D90D11" w:rsidRDefault="00D90D11" w:rsidP="00685B9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(основные цвета), величину, форму, предметов;</w:t>
      </w:r>
    </w:p>
    <w:p w:rsidR="00D90D11" w:rsidRPr="00D90D11" w:rsidRDefault="00D90D11" w:rsidP="00685B9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контрастные температурные ощущения (холодный – горячий);</w:t>
      </w:r>
    </w:p>
    <w:p w:rsidR="00D90D11" w:rsidRPr="00D90D11" w:rsidRDefault="00D90D11" w:rsidP="00685B9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вкусовые ощущения (кислый, сладкий, горький, соленый);</w:t>
      </w:r>
    </w:p>
    <w:p w:rsidR="00D90D11" w:rsidRPr="00D90D11" w:rsidRDefault="00D90D11" w:rsidP="00685B9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запахи (приятные, неприятные);</w:t>
      </w:r>
    </w:p>
    <w:p w:rsidR="00D90D11" w:rsidRPr="00D90D11" w:rsidRDefault="00D90D11" w:rsidP="00685B9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барические ощущения веса (тяжелый – легкий);</w:t>
      </w:r>
    </w:p>
    <w:p w:rsidR="00D90D11" w:rsidRPr="00D90D11" w:rsidRDefault="00D90D11" w:rsidP="00685B9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фактуру материала (мягкий – твердый, гладкий – шершавый);</w:t>
      </w:r>
    </w:p>
    <w:p w:rsidR="00D90D11" w:rsidRPr="00D90D11" w:rsidRDefault="00D90D11" w:rsidP="00685B9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эталоны плоскостных геометрических фигур (круг, квадрат, прямоугольник, треугольник);</w:t>
      </w:r>
    </w:p>
    <w:p w:rsidR="00D90D11" w:rsidRPr="00D90D11" w:rsidRDefault="00D90D11" w:rsidP="00685B9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дифференциацию правой (левой) ноги, правой (левой) части тела;</w:t>
      </w:r>
    </w:p>
    <w:p w:rsidR="00D90D11" w:rsidRPr="00D90D11" w:rsidRDefault="00D90D11" w:rsidP="00685B9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предметов в пространстве (вверху – внизу, над – под, справа – слева);</w:t>
      </w:r>
    </w:p>
    <w:p w:rsidR="00D90D11" w:rsidRPr="00D90D11" w:rsidRDefault="00D90D11" w:rsidP="00685B9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суток, порядок их следования;</w:t>
      </w:r>
    </w:p>
    <w:p w:rsidR="00D90D11" w:rsidRPr="00D90D11" w:rsidRDefault="00D90D11" w:rsidP="00685B9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событий (смена времени суток);</w:t>
      </w:r>
    </w:p>
    <w:p w:rsidR="00D90D11" w:rsidRPr="00D90D11" w:rsidRDefault="00D90D11" w:rsidP="00685B9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порядок дней недели.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 уметь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при выполнении заданий:</w:t>
      </w:r>
    </w:p>
    <w:p w:rsidR="00D90D11" w:rsidRPr="00D90D11" w:rsidRDefault="00D90D11" w:rsidP="00685B9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выполнять действия по инструкции педагога;</w:t>
      </w:r>
    </w:p>
    <w:p w:rsidR="00D90D11" w:rsidRPr="00D90D11" w:rsidRDefault="00D90D11" w:rsidP="00685B9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пользоваться письменными принадлежностями, копировать несложные изображения;</w:t>
      </w:r>
    </w:p>
    <w:p w:rsidR="00D90D11" w:rsidRPr="00D90D11" w:rsidRDefault="00D90D11" w:rsidP="00685B9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сравнивать предметы по одному из указанных признаков: цвет, величина форма;</w:t>
      </w:r>
    </w:p>
    <w:p w:rsidR="00D90D11" w:rsidRPr="00D90D11" w:rsidRDefault="00D90D11" w:rsidP="00685B9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сравнивать разные предметы по признаку: веса (тяжелый – легкий); фактуре (гладкий – шершавый, твердый – мягкий);</w:t>
      </w:r>
    </w:p>
    <w:p w:rsidR="00D90D11" w:rsidRPr="00D90D11" w:rsidRDefault="00D90D11" w:rsidP="00685B9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различать: вкусовые качества предметов (кислый, сладкий, горький, соленый); запахи (приятные, неприятные); контрастную температуру окружающих 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предметов и явлений (холодный – горячий);</w:t>
      </w:r>
    </w:p>
    <w:p w:rsidR="00D90D11" w:rsidRPr="00D90D11" w:rsidRDefault="00D90D11" w:rsidP="00685B9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геометрические фигуры;</w:t>
      </w:r>
    </w:p>
    <w:p w:rsidR="00D90D11" w:rsidRPr="00D90D11" w:rsidRDefault="00D90D11" w:rsidP="00685B9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и неречевые звуки;</w:t>
      </w:r>
    </w:p>
    <w:p w:rsidR="00D90D11" w:rsidRPr="00D90D11" w:rsidRDefault="00D90D11" w:rsidP="00685B9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предмет из 2 – 3 частей;</w:t>
      </w:r>
    </w:p>
    <w:p w:rsidR="00D90D11" w:rsidRPr="00D90D11" w:rsidRDefault="00D90D11" w:rsidP="00685B9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предметы и их изображения по признаку соответствия знакомым сенсорным эталонам, делать простейшие обобщения;</w:t>
      </w:r>
    </w:p>
    <w:p w:rsidR="00D90D11" w:rsidRPr="00D90D11" w:rsidRDefault="00D90D11" w:rsidP="00685B9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ощупь величину объемных фигур и предметов;</w:t>
      </w:r>
    </w:p>
    <w:p w:rsidR="00D90D11" w:rsidRPr="00D90D11" w:rsidRDefault="00D90D11" w:rsidP="00685B9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 определять отличительные и общие признаки двух предметов;</w:t>
      </w:r>
    </w:p>
    <w:p w:rsidR="00D90D11" w:rsidRPr="00D90D11" w:rsidRDefault="00D90D11" w:rsidP="00685B9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ориентироваться:</w:t>
      </w:r>
    </w:p>
    <w:p w:rsidR="00D90D11" w:rsidRPr="00D90D11" w:rsidRDefault="00D90D11" w:rsidP="00685B9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по инструкции педагога;</w:t>
      </w:r>
    </w:p>
    <w:p w:rsidR="00D90D11" w:rsidRPr="00D90D11" w:rsidRDefault="00D90D11" w:rsidP="00685B9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плоскости листа бумаги (центр, верх (низ), правая (левая) сторона);</w:t>
      </w:r>
    </w:p>
    <w:p w:rsidR="00D90D11" w:rsidRPr="00D90D11" w:rsidRDefault="00D90D11" w:rsidP="00685B9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собственном теле (правая (левая) рука (нога), правая (левая) часть тела;</w:t>
      </w:r>
    </w:p>
    <w:p w:rsidR="00D90D11" w:rsidRPr="00D90D11" w:rsidRDefault="00D90D11" w:rsidP="00685B9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расположение предметов в пространстве (вверху – внизу, над – под, справа – слева);</w:t>
      </w:r>
    </w:p>
    <w:p w:rsidR="00D90D11" w:rsidRPr="00D90D11" w:rsidRDefault="00D90D11" w:rsidP="00685B9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части суток и определять порядок дней недели;</w:t>
      </w:r>
    </w:p>
    <w:p w:rsidR="00D90D11" w:rsidRPr="00D90D11" w:rsidRDefault="00D90D11" w:rsidP="00685B9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несложные графические работы под диктовку.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класс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Минимальный уровень.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понимать, различать: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и оттенки, подбирать оттенки к основным цветам;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части хорошо знакомых предметов;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наложенные изображения предметов (3 – 4 изображения);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эталонов геометрических фигур и их вариантов (круг, квадрат, прямоугольник, треугольник, куб, шар);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величины (размер, высота, длина, толщина);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температурные ощущения (теплый, горячий, холодный);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вкусовые качества (сладкое – горькое, сырое – вареное);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барические ощущения (ощущение тяжести от разных предметов);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близко, ближе – далеко, дальше;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плоскостных и объемных предметов в вертикальном и горизонтальном поле листа;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порядок месяцев в году;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года, их последовательность, основные признаки.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 уметь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педагога использовать при выполнении заданий:</w:t>
      </w:r>
    </w:p>
    <w:p w:rsidR="00D90D11" w:rsidRPr="00D90D11" w:rsidRDefault="00D90D11" w:rsidP="00685B9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целенаправленные действия по инструкции педагога, состоящей из 2 звеньев;</w:t>
      </w:r>
    </w:p>
    <w:p w:rsidR="00D90D11" w:rsidRPr="00D90D11" w:rsidRDefault="00D90D11" w:rsidP="00685B9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(координировать) движения руки и глаза, пальцев и кистей рук, разных частей тела;</w:t>
      </w:r>
    </w:p>
    <w:p w:rsidR="00D90D11" w:rsidRPr="00D90D11" w:rsidRDefault="00D90D11" w:rsidP="00685B9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и обводить по трафарету, штриховать в разных направлениях;</w:t>
      </w:r>
    </w:p>
    <w:p w:rsidR="00D90D11" w:rsidRPr="00D90D11" w:rsidRDefault="00D90D11" w:rsidP="00685B9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 на ощупь и называть: объемные предметы с разными свойствами (мягкие, жесткие, гладкие, шершавые); формы плоскостных предметов по контуру;</w:t>
      </w:r>
    </w:p>
    <w:p w:rsidR="00D90D11" w:rsidRPr="00D90D11" w:rsidRDefault="00D90D11" w:rsidP="00685B9D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на пассивном уровне обозначать: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-два  предмета по основным параметрам величины (размер, высота, длина, толщина);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-три предмета по весу (тяжелый – средний – легкий);</w:t>
      </w:r>
    </w:p>
    <w:p w:rsidR="00D90D11" w:rsidRPr="00D90D11" w:rsidRDefault="00D90D11" w:rsidP="00685B9D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группировать предметы по одному признаку (по форме, величине, по цвету);</w:t>
      </w:r>
    </w:p>
    <w:p w:rsidR="00D90D11" w:rsidRPr="00D90D11" w:rsidRDefault="00D90D11" w:rsidP="00685B9D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-целое из частей на разрезном наглядном материале (три – четыре детали с разрезами по вертикали и горизонтали);</w:t>
      </w:r>
    </w:p>
    <w:p w:rsidR="00D90D11" w:rsidRPr="00D90D11" w:rsidRDefault="00D90D11" w:rsidP="00685B9D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температуру окружающих предметов и явлений (теплый, горячий, холодный);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вкусовые качества (сладкое – горькое, сырое – вареное);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речевые и неречевые звуки;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мелодии по характеру (веселая, грустная);</w:t>
      </w:r>
    </w:p>
    <w:p w:rsidR="00D90D11" w:rsidRPr="00D90D11" w:rsidRDefault="00D90D11" w:rsidP="00685B9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предметы из геометрических фигур (три – четыре детали);</w:t>
      </w:r>
    </w:p>
    <w:p w:rsidR="00D90D11" w:rsidRPr="00D90D11" w:rsidRDefault="00D90D11" w:rsidP="00685B9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различия у двух сходных сюжетных картинок;</w:t>
      </w:r>
    </w:p>
    <w:p w:rsidR="00D90D11" w:rsidRPr="00D90D11" w:rsidRDefault="00D90D11" w:rsidP="00685B9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 помощью педагога: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отличительные признаки двух предметов;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различия между предметами по форме, величине, цвету и обозначать их словом;</w:t>
      </w:r>
    </w:p>
    <w:p w:rsidR="00D90D11" w:rsidRPr="00D90D11" w:rsidRDefault="00D90D11" w:rsidP="00685B9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направляющей помощью педагога определять временные интервалы: части суток, дни недели, месяц; времена года (их последовательность, признаки);</w:t>
      </w:r>
    </w:p>
    <w:p w:rsidR="00D90D11" w:rsidRPr="00D90D11" w:rsidRDefault="00D90D11" w:rsidP="00685B9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соотносить времена года с названиями месяцев;</w:t>
      </w:r>
    </w:p>
    <w:p w:rsidR="00D90D11" w:rsidRPr="00D90D11" w:rsidRDefault="00D90D11" w:rsidP="00685B9D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элементарные обобщения;</w:t>
      </w:r>
    </w:p>
    <w:p w:rsidR="00D90D11" w:rsidRPr="00D90D11" w:rsidRDefault="00D90D11" w:rsidP="00685B9D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помещении, двигаться в заданном направлении;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плоскости листа бумаги (выделять все углы с помощью педагога);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поверхности парты.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Достаточный уровень.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знать:</w:t>
      </w:r>
    </w:p>
    <w:p w:rsidR="00D90D11" w:rsidRPr="00D90D11" w:rsidRDefault="00D90D11" w:rsidP="00685B9D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цвета и оттенки цветов;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эталонов геометрических фигур и их вариантов (круг, квадрат, прямоугольник, треугольник, куб, шар);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величины (размер, высота, длина, толщина);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температурные ощущения (теплый, горячий, холодный);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вкусовые качества (сладкое – горькое, сырое – вареное);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барические ощущения (ощущение тяжести от разных предметов);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близко, ближе – далеко, дальше;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плоскостных и объемных предметов в вертикальном и горизонтальном поле листа;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месяцев в году;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года, их последовательность, основные признаки.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 уметь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при выполнении заданий:</w:t>
      </w:r>
    </w:p>
    <w:p w:rsidR="00D90D11" w:rsidRPr="00D90D11" w:rsidRDefault="00D90D11" w:rsidP="00685B9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выполнять целенаправленные действия по инструкции педагога, 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состоящей из 2 – 3 звеньев;</w:t>
      </w:r>
    </w:p>
    <w:p w:rsidR="00D90D11" w:rsidRPr="00D90D11" w:rsidRDefault="00D90D11" w:rsidP="00685B9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(координировать) движения руки и глаза, пальцев и кистей рук, разных частей тела;</w:t>
      </w:r>
    </w:p>
    <w:p w:rsidR="00D90D11" w:rsidRPr="00D90D11" w:rsidRDefault="00D90D11" w:rsidP="00685B9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и обводить по трафарету, штриховать в разных направлениях;</w:t>
      </w:r>
    </w:p>
    <w:p w:rsidR="00D90D11" w:rsidRPr="00D90D11" w:rsidRDefault="00D90D11" w:rsidP="00685B9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 на ощупь и называть: объемные предметы с разными свойствами (мягкие, жесткие, гладкие, шершавые); формы плоскостных предметов по контуру;</w:t>
      </w:r>
    </w:p>
    <w:p w:rsidR="00D90D11" w:rsidRPr="00D90D11" w:rsidRDefault="00D90D11" w:rsidP="00685B9D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обозначать словом: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три предмета по основным параметрам величины (размер, высота, длина, толщина);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предмета по весу (тяжелый – средний – легкий);</w:t>
      </w:r>
    </w:p>
    <w:p w:rsidR="00D90D11" w:rsidRPr="00D90D11" w:rsidRDefault="00D90D11" w:rsidP="00685B9D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предметы по одному – двум признакам (по форме и величине, по цвету и форме);</w:t>
      </w:r>
    </w:p>
    <w:p w:rsidR="00D90D11" w:rsidRPr="00D90D11" w:rsidRDefault="00D90D11" w:rsidP="00685B9D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 из частей на разрезном наглядном материале (три – четыре детали с разрезами по диагонали);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сериационные ряды из трех – четырех предметов по заданному признаку;</w:t>
      </w:r>
    </w:p>
    <w:p w:rsidR="00D90D11" w:rsidRPr="00D90D11" w:rsidRDefault="00D90D11" w:rsidP="00685B9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и оттенки, подбирать оттенки к основным цветам;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части хорошо знакомых предметов;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наложенные изображения предметов (3 – 4 изображения);</w:t>
      </w:r>
    </w:p>
    <w:p w:rsidR="00D90D11" w:rsidRPr="00D90D11" w:rsidRDefault="00D90D11" w:rsidP="00685B9D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температуру окружающих предметов и явлений (теплый, горячий, холодный) и обозначать словом температурные ощущения;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вкусовые качества (сладкое – горькое, сырое – вареное) и обозначать словом вкусовые ощущение;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и неречевые звуки;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мелодии по характеру (веселая, грустная);</w:t>
      </w:r>
    </w:p>
    <w:p w:rsidR="00D90D11" w:rsidRPr="00D90D11" w:rsidRDefault="00D90D11" w:rsidP="00685B9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предметы из геометрических фигур (три – четыре детали);</w:t>
      </w:r>
    </w:p>
    <w:p w:rsidR="00D90D11" w:rsidRPr="00D90D11" w:rsidRDefault="00D90D11" w:rsidP="00685B9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различия у двух сходных сюжетных картинок;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определять:</w:t>
      </w:r>
    </w:p>
    <w:p w:rsidR="00D90D11" w:rsidRPr="00D90D11" w:rsidRDefault="00D90D11" w:rsidP="00685B9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и общие признаки двух предметов;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между предметами по форме, величине, цвету и обозначать их словом;</w:t>
      </w:r>
    </w:p>
    <w:p w:rsidR="00D90D11" w:rsidRPr="00D90D11" w:rsidRDefault="00D90D11" w:rsidP="00685B9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временные интервалы: части суток, дни недели, месяц; времена года (их последовательность, признаки);</w:t>
      </w:r>
    </w:p>
    <w:p w:rsidR="00D90D11" w:rsidRPr="00D90D11" w:rsidRDefault="00D90D11" w:rsidP="00685B9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времена года с названиями месяцев;</w:t>
      </w:r>
    </w:p>
    <w:p w:rsidR="00D90D11" w:rsidRPr="00D90D11" w:rsidRDefault="00D90D11" w:rsidP="00685B9D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элементарные обобщения на основе сравнения и различения предметов и их изображений;</w:t>
      </w:r>
    </w:p>
    <w:p w:rsidR="00D90D11" w:rsidRPr="00D90D11" w:rsidRDefault="00D90D11" w:rsidP="00685B9D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музыкальные звуки по громкости и длительности звучания;</w:t>
      </w:r>
    </w:p>
    <w:p w:rsidR="00D90D11" w:rsidRPr="00D90D11" w:rsidRDefault="00D90D11" w:rsidP="00685B9D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помещении, двигаться в заданном направлении и обозначать словом направления движения;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плоскости листа бумаги (выделять все углы);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поверхности парты;</w:t>
      </w:r>
    </w:p>
    <w:p w:rsidR="00D90D11" w:rsidRPr="00D90D11" w:rsidRDefault="00D90D11" w:rsidP="00685B9D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словесно обозначать пространственные отношения между конкретными 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объектами;</w:t>
      </w:r>
    </w:p>
    <w:p w:rsidR="00D90D11" w:rsidRPr="00D90D11" w:rsidRDefault="00D90D11" w:rsidP="00685B9D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части суток и определять порядок дней недели.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класс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Минимальный уровень.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</w:t>
      </w:r>
      <w:r w:rsidRPr="00D90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знать, понимать:</w:t>
      </w:r>
    </w:p>
    <w:p w:rsidR="00D90D11" w:rsidRPr="00D90D11" w:rsidRDefault="00D90D11" w:rsidP="00685B9D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цвета и оттенки цветов;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эталонов геометрических фигур и их вариантов (круг, квадрат, прямоугольник, треугольник, куб, шар);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величины (размер, высота, длина, толщина);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температурные ощущения (теплый, горячий, холодный);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вкусовые качества (сладкое – горькое, сырое – вареное);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барические ощущения (ощущение тяжести от разных предметов);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близко, ближе – далеко, дальше;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плоскостных и объемных предметов в вертикальном и горизонтальном поле листа;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месяцев в году;</w:t>
      </w:r>
    </w:p>
    <w:p w:rsidR="00D90D11" w:rsidRPr="00D90D11" w:rsidRDefault="00D90D11" w:rsidP="00685B9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года, их последовательность, основные признаки.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 уметь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при выполнении заданий:</w:t>
      </w:r>
    </w:p>
    <w:p w:rsidR="00D90D11" w:rsidRPr="00D90D11" w:rsidRDefault="00D90D11" w:rsidP="00685B9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выполнять целенаправленные действия по инструкции педагога, состоящей из 2 – 3 звеньев;</w:t>
      </w:r>
    </w:p>
    <w:p w:rsidR="00D90D11" w:rsidRPr="00D90D11" w:rsidRDefault="00D90D11" w:rsidP="00685B9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(координировать) движения руки и глаза, пальцев и кистей рук, разных частей тела;</w:t>
      </w:r>
    </w:p>
    <w:p w:rsidR="00D90D11" w:rsidRPr="00D90D11" w:rsidRDefault="00D90D11" w:rsidP="00685B9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и обводить по трафарету, штриховать в разных направлениях;</w:t>
      </w:r>
    </w:p>
    <w:p w:rsidR="00D90D11" w:rsidRPr="00D90D11" w:rsidRDefault="00D90D11" w:rsidP="00685B9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 на ощупь и называть: объемные предметы с разными свойствами (мягкие, жесткие, гладкие, шершавые); формы плоскостных предметов по контуру;</w:t>
      </w:r>
    </w:p>
    <w:p w:rsidR="00D90D11" w:rsidRPr="00D90D11" w:rsidRDefault="00D90D11" w:rsidP="00685B9D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обозначать словом: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три предмета по основным параметрам величины (размер, высота, длина, толщина);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предмета по весу (тяжелый – средний – легкий);</w:t>
      </w:r>
    </w:p>
    <w:p w:rsidR="00D90D11" w:rsidRPr="00D90D11" w:rsidRDefault="00D90D11" w:rsidP="00685B9D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предметы по одному – двум признакам (по форме и величине, по цвету и форме);</w:t>
      </w:r>
    </w:p>
    <w:p w:rsidR="00D90D11" w:rsidRPr="00D90D11" w:rsidRDefault="00D90D11" w:rsidP="00685B9D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 из частей на разрезном наглядном материале (три – четыре детали с разрезами по диагонали);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сериационные ряды из трех – четырех предметов по заданному признаку;</w:t>
      </w:r>
    </w:p>
    <w:p w:rsidR="00D90D11" w:rsidRPr="00D90D11" w:rsidRDefault="00D90D11" w:rsidP="00685B9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и оттенки, подбирать оттенки к основным цветам;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части хорошо знакомых предметов;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наложенные изображения предметов (3 – 4 изображения);</w:t>
      </w:r>
    </w:p>
    <w:p w:rsidR="00D90D11" w:rsidRPr="00D90D11" w:rsidRDefault="00D90D11" w:rsidP="00685B9D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температуру окружающих предметов и явлений (теплый, горячий, холодный) и обозначать словом температурные ощущения;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вкусовые качества (сладкое – горькое, сырое – вареное) и обозначать словом вкусовые ощущение;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и неречевые звуки;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мелодии по характеру (веселая, грустная);</w:t>
      </w:r>
    </w:p>
    <w:p w:rsidR="00D90D11" w:rsidRPr="00D90D11" w:rsidRDefault="00D90D11" w:rsidP="00685B9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предметы из геометрических фигур (три – четыре детали);</w:t>
      </w:r>
    </w:p>
    <w:p w:rsidR="00D90D11" w:rsidRPr="00D90D11" w:rsidRDefault="00D90D11" w:rsidP="00685B9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различия у двух сходных сюжетных картинок;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определять:</w:t>
      </w:r>
    </w:p>
    <w:p w:rsidR="00D90D11" w:rsidRPr="00D90D11" w:rsidRDefault="00D90D11" w:rsidP="00685B9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и общие признаки двух предметов;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между предметами по форме, величине, цвету и обозначать их словом;</w:t>
      </w:r>
    </w:p>
    <w:p w:rsidR="00D90D11" w:rsidRPr="00D90D11" w:rsidRDefault="00D90D11" w:rsidP="00685B9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временные интервалы: части суток, дни недели, месяц; времена года (их последовательность, признаки);</w:t>
      </w:r>
    </w:p>
    <w:p w:rsidR="00D90D11" w:rsidRPr="00D90D11" w:rsidRDefault="00D90D11" w:rsidP="00685B9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времена года с названиями месяцев;</w:t>
      </w:r>
    </w:p>
    <w:p w:rsidR="00D90D11" w:rsidRPr="00D90D11" w:rsidRDefault="00D90D11" w:rsidP="00685B9D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элементарные обобщения на основе сравнения и различения предметов и их изображений;</w:t>
      </w:r>
    </w:p>
    <w:p w:rsidR="00D90D11" w:rsidRPr="00D90D11" w:rsidRDefault="00D90D11" w:rsidP="00685B9D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музыкальные звуки по громкости и длительности звучания;</w:t>
      </w:r>
    </w:p>
    <w:p w:rsidR="00D90D11" w:rsidRPr="00D90D11" w:rsidRDefault="00D90D11" w:rsidP="00685B9D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помещении, двигаться в заданном направлении и обозначать словом направления движения;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плоскости листа бумаги (выделять все углы);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поверхности парты;</w:t>
      </w:r>
    </w:p>
    <w:p w:rsidR="00D90D11" w:rsidRPr="00D90D11" w:rsidRDefault="00D90D11" w:rsidP="00685B9D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 обозначать пространственные отношения между конкретными объектами;</w:t>
      </w:r>
    </w:p>
    <w:p w:rsidR="00D90D11" w:rsidRPr="00D90D11" w:rsidRDefault="00D90D11" w:rsidP="00685B9D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части суток и определять порядок дней недели.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Достаточный уровень.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знать, понимать:</w:t>
      </w:r>
    </w:p>
    <w:p w:rsidR="00D90D11" w:rsidRPr="00D90D11" w:rsidRDefault="00D90D11" w:rsidP="00685B9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температурные ощущения от теплых, горячих, холодных предметов, обозначая словами (теплее – холоднее);</w:t>
      </w:r>
    </w:p>
    <w:p w:rsidR="00D90D11" w:rsidRPr="00D90D11" w:rsidRDefault="00D90D11" w:rsidP="00685B9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цветовой спектр; цвета теплые и холодные;</w:t>
      </w:r>
    </w:p>
    <w:p w:rsidR="00D90D11" w:rsidRPr="00D90D11" w:rsidRDefault="00D90D11" w:rsidP="00685B9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выше – ниже, левее – правее, рядом и др.;</w:t>
      </w:r>
    </w:p>
    <w:p w:rsidR="00D90D11" w:rsidRPr="00D90D11" w:rsidRDefault="00D90D11" w:rsidP="00685B9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объемность времени (сутки, неделя, месяц, год);</w:t>
      </w:r>
    </w:p>
    <w:p w:rsidR="00D90D11" w:rsidRPr="00D90D11" w:rsidRDefault="00D90D11" w:rsidP="00685B9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временных интервалов (1 час, 1 минута, 1 cекунда);</w:t>
      </w:r>
    </w:p>
    <w:p w:rsidR="00D90D11" w:rsidRPr="00D90D11" w:rsidRDefault="00D90D11" w:rsidP="00685B9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года, их закономерную смену.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 уметь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при выполнении заданий:</w:t>
      </w:r>
    </w:p>
    <w:p w:rsidR="00D90D11" w:rsidRPr="00D90D11" w:rsidRDefault="00D90D11" w:rsidP="00685B9D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выполнять действия по трех- и четырехзвенной инструкции педагога;</w:t>
      </w:r>
    </w:p>
    <w:p w:rsidR="00D90D11" w:rsidRPr="00D90D11" w:rsidRDefault="00D90D11" w:rsidP="00685B9D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обводить контуры изображений предметов и геометрических фигур, дорисовывать незаконченные геометрические фигуры;</w:t>
      </w:r>
    </w:p>
    <w:p w:rsidR="00D90D11" w:rsidRPr="00D90D11" w:rsidRDefault="00D90D11" w:rsidP="00685B9D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ножницами из бумаги по контуру предметных изображений;</w:t>
      </w:r>
    </w:p>
    <w:p w:rsidR="00D90D11" w:rsidRPr="00D90D11" w:rsidRDefault="00D90D11" w:rsidP="00685B9D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свойства и качества предметов на ощупь (мягкие – жесткие, мелкие – крупные);</w:t>
      </w:r>
    </w:p>
    <w:p w:rsidR="00D90D11" w:rsidRPr="00D90D11" w:rsidRDefault="00D90D11" w:rsidP="00685B9D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качества поверхности на ощупь (гладкая, шершавая, колючая, пушистая);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контрастные температуры разных предметов (грелка, утюг, чайник);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на глаз;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свойств веществ (сыпучесть, твердость, растворимость, вязкость);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направления звука в пространстве (справа – слева – спереди – сзади);</w:t>
      </w:r>
    </w:p>
    <w:p w:rsidR="00D90D11" w:rsidRPr="00D90D11" w:rsidRDefault="00D90D11" w:rsidP="00685B9D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ощупь контур нужного предмета из 2 – 3 предложенных;</w:t>
      </w:r>
    </w:p>
    <w:p w:rsidR="00D90D11" w:rsidRPr="00D90D11" w:rsidRDefault="00D90D11" w:rsidP="00685B9D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ощущения чувства тяжести от трех предметов (тяжелее – легче – самый легкий);</w:t>
      </w:r>
    </w:p>
    <w:p w:rsidR="00D90D11" w:rsidRPr="00D90D11" w:rsidRDefault="00D90D11" w:rsidP="00685B9D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геометрические фигуры с предметами окружающей обстановки;</w:t>
      </w:r>
    </w:p>
    <w:p w:rsidR="00D90D11" w:rsidRPr="00D90D11" w:rsidRDefault="00D90D11" w:rsidP="00685B9D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обозначать словом: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две объемные геометрические фигуры – круг и овал;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3 – 4 предметов;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величину разных предметов по двум параметрам (длинный и широкий, узкий и короткий);</w:t>
      </w:r>
    </w:p>
    <w:p w:rsidR="00D90D11" w:rsidRPr="00D90D11" w:rsidRDefault="00D90D11" w:rsidP="00685B9D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три предмета, отличающиеся незначительными качествами или свойствами;</w:t>
      </w:r>
    </w:p>
    <w:p w:rsidR="00D90D11" w:rsidRPr="00D90D11" w:rsidRDefault="00D90D11" w:rsidP="00685B9D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комбинировать разные формы из геометрического конструктора;</w:t>
      </w:r>
    </w:p>
    <w:p w:rsidR="00D90D11" w:rsidRPr="00D90D11" w:rsidRDefault="00D90D11" w:rsidP="00685B9D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части и детали предмета по величине;</w:t>
      </w:r>
    </w:p>
    <w:p w:rsidR="00D90D11" w:rsidRPr="00D90D11" w:rsidRDefault="00D90D11" w:rsidP="00685B9D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предмет по его отдельным частям;</w:t>
      </w:r>
    </w:p>
    <w:p w:rsidR="00D90D11" w:rsidRPr="00D90D11" w:rsidRDefault="00D90D11" w:rsidP="00685B9D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целое из частей на разрезном наглядном материале (4 – 5 деталей с разрезами по диагонали и вертикали);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или целостную конструкцию из более мелких деталей (5 – 6 деталей);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из разрезных частей;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сериационные ряды из 4 – 5 предметов по заданному признаку величины;</w:t>
      </w:r>
    </w:p>
    <w:p w:rsidR="00D90D11" w:rsidRPr="00D90D11" w:rsidRDefault="00D90D11" w:rsidP="00685B9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предметы по двум заданным признакам формы, величины или цвета;</w:t>
      </w:r>
    </w:p>
    <w:p w:rsidR="00D90D11" w:rsidRPr="00D90D11" w:rsidRDefault="00D90D11" w:rsidP="00685B9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 бордюры по наглядному образцу;</w:t>
      </w:r>
    </w:p>
    <w:p w:rsidR="00D90D11" w:rsidRPr="00D90D11" w:rsidRDefault="00D90D11" w:rsidP="00685B9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отличительные и общие признаки на наглядном материале (две картинки);</w:t>
      </w:r>
    </w:p>
    <w:p w:rsidR="00D90D11" w:rsidRPr="00D90D11" w:rsidRDefault="00D90D11" w:rsidP="00685B9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пищевые запахи и вкусы, обозначать их словесно;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мелодии по темпу;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измерять объем сыпучих тел с помощью условной меры;</w:t>
      </w:r>
    </w:p>
    <w:p w:rsidR="00D90D11" w:rsidRPr="00D90D11" w:rsidRDefault="00D90D11" w:rsidP="00685B9D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помещении по инструкции педагога;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вертикально расположенном листе бумаги;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поверхности парты;</w:t>
      </w:r>
    </w:p>
    <w:p w:rsidR="00D90D11" w:rsidRPr="00D90D11" w:rsidRDefault="00D90D11" w:rsidP="00685B9D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вербально обозначая пространственные отношения с использованием предлогов;</w:t>
      </w:r>
    </w:p>
    <w:p w:rsidR="00D90D11" w:rsidRPr="00D90D11" w:rsidRDefault="00D90D11" w:rsidP="00685B9D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пространственное расположение объектов относительно друг друга (мебели в комнате) по инструкции педагога;</w:t>
      </w:r>
    </w:p>
    <w:p w:rsidR="00D90D11" w:rsidRPr="00D90D11" w:rsidRDefault="00D90D11" w:rsidP="00685B9D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лист на глаз на 2 и 4 равные части;</w:t>
      </w:r>
    </w:p>
    <w:p w:rsidR="00D90D11" w:rsidRPr="00D90D11" w:rsidRDefault="00D90D11" w:rsidP="00685B9D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по часам;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дней недели.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класс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Минимальный уровень: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знать, понимать:</w:t>
      </w:r>
    </w:p>
    <w:p w:rsidR="00D90D11" w:rsidRPr="00D90D11" w:rsidRDefault="00D90D11" w:rsidP="00685B9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температурные ощущения от теплых, горячих, холодных предметов, обозначая словами (теплее – холоднее);</w:t>
      </w:r>
    </w:p>
    <w:p w:rsidR="00D90D11" w:rsidRPr="00D90D11" w:rsidRDefault="00D90D11" w:rsidP="00685B9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цветовой спектр; цвета теплые и холодные;</w:t>
      </w:r>
    </w:p>
    <w:p w:rsidR="00D90D11" w:rsidRPr="00D90D11" w:rsidRDefault="00D90D11" w:rsidP="00685B9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выше – ниже, левее – правее, рядом и др.;</w:t>
      </w:r>
    </w:p>
    <w:p w:rsidR="00D90D11" w:rsidRPr="00D90D11" w:rsidRDefault="00D90D11" w:rsidP="00685B9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объемность времени (сутки, неделя, месяц, год);</w:t>
      </w:r>
    </w:p>
    <w:p w:rsidR="00D90D11" w:rsidRPr="00D90D11" w:rsidRDefault="00D90D11" w:rsidP="00685B9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временных интервалов (1 час, 1 минута, 1 cекунда);</w:t>
      </w:r>
    </w:p>
    <w:p w:rsidR="00D90D11" w:rsidRPr="00D90D11" w:rsidRDefault="00D90D11" w:rsidP="00685B9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года, их закономерную смену.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 уметь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при выполнении заданий:</w:t>
      </w:r>
    </w:p>
    <w:p w:rsidR="00D90D11" w:rsidRPr="00D90D11" w:rsidRDefault="00D90D11" w:rsidP="00685B9D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выполнять действия по трех- и четырехзвенной инструкции педагога;</w:t>
      </w:r>
    </w:p>
    <w:p w:rsidR="00D90D11" w:rsidRPr="00D90D11" w:rsidRDefault="00D90D11" w:rsidP="00685B9D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обводить контуры изображений предметов и геометрических фигур, дорисовывать незаконченные геометрические фигуры;</w:t>
      </w:r>
    </w:p>
    <w:p w:rsidR="00D90D11" w:rsidRPr="00D90D11" w:rsidRDefault="00D90D11" w:rsidP="00685B9D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ножницами из бумаги по контуру предметных изображений;</w:t>
      </w:r>
    </w:p>
    <w:p w:rsidR="00D90D11" w:rsidRPr="00D90D11" w:rsidRDefault="00D90D11" w:rsidP="00685B9D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свойства и качества предметов на ощупь (мягкие – жесткие, мелкие – крупные);</w:t>
      </w:r>
    </w:p>
    <w:p w:rsidR="00D90D11" w:rsidRPr="00D90D11" w:rsidRDefault="00D90D11" w:rsidP="00685B9D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качества поверхности на ощупь (гладкая, шершавая, колючая, пушистая);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контрастные температуры разных предметов (грелка, утюг, чайник);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на глаз;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свойств веществ (сыпучесть, твердость, растворимость, вязкость);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направления звука в пространстве (справа – слева – спереди – сзади);</w:t>
      </w:r>
    </w:p>
    <w:p w:rsidR="00D90D11" w:rsidRPr="00D90D11" w:rsidRDefault="00D90D11" w:rsidP="00685B9D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ощупь контур нужного предмета из 2 – 3 предложенных;</w:t>
      </w:r>
    </w:p>
    <w:p w:rsidR="00D90D11" w:rsidRPr="00D90D11" w:rsidRDefault="00D90D11" w:rsidP="00685B9D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ощущения чувства тяжести от трех предметов (тяжелее – легче – самый легкий);</w:t>
      </w:r>
    </w:p>
    <w:p w:rsidR="00D90D11" w:rsidRPr="00D90D11" w:rsidRDefault="00D90D11" w:rsidP="00685B9D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геометрические фигуры с предметами окружающей обстановки;</w:t>
      </w:r>
    </w:p>
    <w:p w:rsidR="00D90D11" w:rsidRPr="00D90D11" w:rsidRDefault="00D90D11" w:rsidP="00685B9D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обозначать словом: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две объемные геометрические фигуры – круг и овал;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3 – 4 предметов;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величину разных предметов по двум параметрам (длинный и широкий, узкий и короткий);</w:t>
      </w:r>
    </w:p>
    <w:p w:rsidR="00D90D11" w:rsidRPr="00D90D11" w:rsidRDefault="00D90D11" w:rsidP="00685B9D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три предмета, отличающиеся незначительными качествами или свойствами;</w:t>
      </w:r>
    </w:p>
    <w:p w:rsidR="00D90D11" w:rsidRPr="00D90D11" w:rsidRDefault="00D90D11" w:rsidP="00685B9D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комбинировать разные формы из геометрического конструктора;</w:t>
      </w:r>
    </w:p>
    <w:p w:rsidR="00D90D11" w:rsidRPr="00D90D11" w:rsidRDefault="00D90D11" w:rsidP="00685B9D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части и детали предмета по величине;</w:t>
      </w:r>
    </w:p>
    <w:p w:rsidR="00D90D11" w:rsidRPr="00D90D11" w:rsidRDefault="00D90D11" w:rsidP="00685B9D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предмет по его отдельным частям;</w:t>
      </w:r>
    </w:p>
    <w:p w:rsidR="00D90D11" w:rsidRPr="00D90D11" w:rsidRDefault="00D90D11" w:rsidP="00685B9D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целое из частей на разрезном наглядном материале (4 – 5 деталей с разрезами по диагонали и вертикали);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предмет или целостную конструкцию из более мелких деталей (5 – 6 деталей);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из разрезных частей;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сериационные ряды из 4 – 5 предметов по заданному признаку величины;</w:t>
      </w:r>
    </w:p>
    <w:p w:rsidR="00D90D11" w:rsidRPr="00D90D11" w:rsidRDefault="00D90D11" w:rsidP="00685B9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предметы по двум заданным признакам формы, величины или цвета;</w:t>
      </w:r>
    </w:p>
    <w:p w:rsidR="00D90D11" w:rsidRPr="00D90D11" w:rsidRDefault="00D90D11" w:rsidP="00685B9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 бордюры по наглядному образцу;</w:t>
      </w:r>
    </w:p>
    <w:p w:rsidR="00D90D11" w:rsidRPr="00D90D11" w:rsidRDefault="00D90D11" w:rsidP="00685B9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отличительные и общие признаки на наглядном материале (две картинки);</w:t>
      </w:r>
    </w:p>
    <w:p w:rsidR="00D90D11" w:rsidRPr="00D90D11" w:rsidRDefault="00D90D11" w:rsidP="00685B9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пищевые запахи и вкусы, обозначать их словесно;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мелодии по темпу;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измерять объем сыпучих тел с помощью условной меры;</w:t>
      </w:r>
    </w:p>
    <w:p w:rsidR="00D90D11" w:rsidRPr="00D90D11" w:rsidRDefault="00D90D11" w:rsidP="00685B9D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помещении по инструкции педагога;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вертикально расположенном листе бумаги;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поверхности парты;</w:t>
      </w:r>
    </w:p>
    <w:p w:rsidR="00D90D11" w:rsidRPr="00D90D11" w:rsidRDefault="00D90D11" w:rsidP="00685B9D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вербально обозначая пространственные отношения с использованием предлогов;</w:t>
      </w:r>
    </w:p>
    <w:p w:rsidR="00D90D11" w:rsidRPr="00D90D11" w:rsidRDefault="00D90D11" w:rsidP="00685B9D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пространственное расположение объектов относительно друг друга (мебели в комнате) по инструкции педагога;</w:t>
      </w:r>
    </w:p>
    <w:p w:rsidR="00D90D11" w:rsidRPr="00D90D11" w:rsidRDefault="00D90D11" w:rsidP="00685B9D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лист на глаз на 2 и 4 равные части;</w:t>
      </w:r>
    </w:p>
    <w:p w:rsidR="00D90D11" w:rsidRPr="00D90D11" w:rsidRDefault="00D90D11" w:rsidP="00685B9D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по часам с точностью до часа;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дней недели.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Достаточный уровень: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знать, понимать:</w:t>
      </w:r>
    </w:p>
    <w:p w:rsidR="00D90D11" w:rsidRPr="00D90D11" w:rsidRDefault="00D90D11" w:rsidP="00685B9D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противоположные качества предметов (чистый – грязный, темный – светлый, вредный – полезный) и противоположные действия, совершаемые с предметами (открыть – закрыть, одеть – раздеть, расстегнуть – застегнуть);</w:t>
      </w:r>
    </w:p>
    <w:p w:rsidR="00D90D11" w:rsidRPr="00D90D11" w:rsidRDefault="00D90D11" w:rsidP="00685B9D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основных жизненных событий.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 уметь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при выполнении заданий:</w:t>
      </w:r>
    </w:p>
    <w:p w:rsidR="00D90D11" w:rsidRPr="00D90D11" w:rsidRDefault="00D90D11" w:rsidP="00685B9D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выполнять действия по трех- и четырехзвенной инструкции педагога; составлять план действий (опосредуя в речи);</w:t>
      </w:r>
    </w:p>
    <w:p w:rsidR="00D90D11" w:rsidRPr="00D90D11" w:rsidRDefault="00D90D11" w:rsidP="00685B9D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вычерчивать геометрические фигуры, дорисовывать симметричные половины изображения;</w:t>
      </w:r>
    </w:p>
    <w:p w:rsidR="00D90D11" w:rsidRPr="00D90D11" w:rsidRDefault="00D90D11" w:rsidP="00685B9D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ножницами на глаз изображения предметов;</w:t>
      </w:r>
    </w:p>
    <w:p w:rsidR="00D90D11" w:rsidRPr="00D90D11" w:rsidRDefault="00D90D11" w:rsidP="00685B9D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ощупь разные свойства и качества предметов, их величину и форму (выпуклый, вогнутый, колючий, горячий, деревянный, круглый и т. д.);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 различных предметов на глаз; измерять вес разных предметов на весах;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по словесному описанию;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слух звучания различных музыкальных инструментов;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постоянные цвета (белый снег, зеленый огурец и т. д.);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время по часам; длительность различных временных интервалов;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людей;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противоположные качества и свойства предметов;</w:t>
      </w:r>
    </w:p>
    <w:p w:rsidR="00D90D11" w:rsidRPr="00D90D11" w:rsidRDefault="00D90D11" w:rsidP="00685B9D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ощупь два одинаковых контура предмета из 4 – 5 предложенных;</w:t>
      </w:r>
    </w:p>
    <w:p w:rsidR="00D90D11" w:rsidRPr="00D90D11" w:rsidRDefault="00D90D11" w:rsidP="00685B9D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движения и позы разных частей тела произвольно и по инструкции педагога; вербализировать собственные ощущения;</w:t>
      </w:r>
    </w:p>
    <w:p w:rsidR="00D90D11" w:rsidRPr="00D90D11" w:rsidRDefault="00D90D11" w:rsidP="00685B9D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предметы по двум самостоятельно выделенным признакам и обозначать словом;</w:t>
      </w:r>
    </w:p>
    <w:p w:rsidR="00D90D11" w:rsidRPr="00D90D11" w:rsidRDefault="00D90D11" w:rsidP="00685B9D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группировать предметы по заданным параметрам формы, величины, цвета;</w:t>
      </w:r>
    </w:p>
    <w:p w:rsidR="00D90D11" w:rsidRPr="00D90D11" w:rsidRDefault="00D90D11" w:rsidP="00685B9D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целое из частей на разрезном наглядном материале, предъявленном в произвольном порядке (5 – 7 частей);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сериационные ряды по самостоятельно выделенным признакам из 5 – 6 предметов; использовать простые мерки для измерения и сопоставления предметов;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простейшие схемы-планы комнаты;</w:t>
      </w:r>
    </w:p>
    <w:p w:rsidR="00D90D11" w:rsidRPr="00D90D11" w:rsidRDefault="00D90D11" w:rsidP="00685B9D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классифицировать предметы по различным признакам;</w:t>
      </w:r>
    </w:p>
    <w:p w:rsidR="00D90D11" w:rsidRPr="00D90D11" w:rsidRDefault="00D90D11" w:rsidP="00685B9D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целое по одному фрагменту;</w:t>
      </w:r>
    </w:p>
    <w:p w:rsidR="00D90D11" w:rsidRPr="00D90D11" w:rsidRDefault="00D90D11" w:rsidP="00685B9D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сложные формы предметов с использованием объемных геометрических фигур (т</w:t>
      </w:r>
      <w:r w:rsidR="00685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реугольная призма, цилиндр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6 – 8 элементов;</w:t>
      </w:r>
    </w:p>
    <w:p w:rsidR="00D90D11" w:rsidRPr="00D90D11" w:rsidRDefault="00D90D11" w:rsidP="00685B9D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дорисовывать незаконченные изображения;</w:t>
      </w:r>
    </w:p>
    <w:p w:rsidR="00D90D11" w:rsidRPr="00D90D11" w:rsidRDefault="00D90D11" w:rsidP="00685B9D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5 – 6 предметов, изображений и воспроизводить их в исходной последовательности;</w:t>
      </w:r>
    </w:p>
    <w:p w:rsidR="00D90D11" w:rsidRPr="00D90D11" w:rsidRDefault="00D90D11" w:rsidP="00685B9D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отличительные и общие признаки на наглядном материале (2 – 3 предметные или сюжетные картинки);</w:t>
      </w:r>
    </w:p>
    <w:p w:rsidR="00D90D11" w:rsidRPr="00D90D11" w:rsidRDefault="00D90D11" w:rsidP="00685B9D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нереальные элементы нелепых картинок;</w:t>
      </w:r>
    </w:p>
    <w:p w:rsidR="00D90D11" w:rsidRPr="00D90D11" w:rsidRDefault="00D90D11" w:rsidP="00685B9D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вкусовые ощущения (сладкий – слаще, кислый –</w:t>
      </w:r>
      <w:r w:rsidRPr="00D9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кислее);</w:t>
      </w:r>
    </w:p>
    <w:p w:rsidR="00D90D11" w:rsidRPr="00D90D11" w:rsidRDefault="00D90D11" w:rsidP="00685B9D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 разных предметов на весах;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жидких тел с помощью условной меры;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температуру с помощью измерительных приборов (градусник для измерения температуры тела, воды, воздуха);</w:t>
      </w:r>
    </w:p>
    <w:p w:rsidR="00D90D11" w:rsidRPr="00D90D11" w:rsidRDefault="00D90D11" w:rsidP="00685B9D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предметы по запаху, весу, температуре, поверхности, продукты питания по запаху и вкусу;</w:t>
      </w:r>
    </w:p>
    <w:p w:rsidR="00D90D11" w:rsidRPr="00D90D11" w:rsidRDefault="00D90D11" w:rsidP="00685B9D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характеристику неречевых, речевых и музыкальных звуков по громкости, длительности, высоте тона; выполнять упражнения на заданный звук;</w:t>
      </w:r>
    </w:p>
    <w:p w:rsidR="00D90D11" w:rsidRPr="00D90D11" w:rsidRDefault="00D90D11" w:rsidP="00685B9D">
      <w:pPr>
        <w:widowControl w:val="0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помещении и на улице; вербализировать пространственные отношения;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листе бумаги разного формата (тетрадный, альбомный, ватман) и поразному расположенного (горизонтально, вертикально, под углом) при выполнении заданий педагога на расположение и перемещение на нем предметов, игрушек;</w:t>
      </w:r>
    </w:p>
    <w:p w:rsidR="00D90D11" w:rsidRPr="00D90D11" w:rsidRDefault="00D90D11" w:rsidP="00685B9D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задания педагога, связанные с изменением направления движения; 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представлять словесный отчет;</w:t>
      </w:r>
    </w:p>
    <w:p w:rsidR="00D90D11" w:rsidRPr="00D90D11" w:rsidRDefault="00D90D11" w:rsidP="00685B9D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 различных объектов по отношению друг к другу в заданном пространстве;</w:t>
      </w:r>
    </w:p>
    <w:p w:rsidR="00D90D11" w:rsidRPr="00D90D11" w:rsidRDefault="00D90D11" w:rsidP="00685B9D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ситуации (н-р, расстановка мебели в кукольной комнате); представлять словесный отчет;</w:t>
      </w:r>
    </w:p>
    <w:p w:rsidR="00D90D11" w:rsidRPr="00D90D11" w:rsidRDefault="00D90D11" w:rsidP="00685B9D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календарем и моделью календарного года;</w:t>
      </w:r>
    </w:p>
    <w:p w:rsidR="00D90D11" w:rsidRPr="00D90D11" w:rsidRDefault="00D90D11" w:rsidP="00685B9D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речи временную и пространственную термин.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Базовые учебные действия: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Регулятивные: 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пооперационном контроле со стороны педагога):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дополнительный, 1 классы</w:t>
      </w:r>
    </w:p>
    <w:p w:rsidR="00D90D11" w:rsidRPr="00D90D11" w:rsidRDefault="00D90D11" w:rsidP="00685B9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цель деятельности на занятии с помощью педагога.</w:t>
      </w:r>
    </w:p>
    <w:p w:rsidR="00D90D11" w:rsidRPr="00D90D11" w:rsidRDefault="00D90D11" w:rsidP="00685B9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последовательность действий на занятии (от хорового к индивидуальному комментированию).</w:t>
      </w:r>
    </w:p>
    <w:p w:rsidR="00D90D11" w:rsidRPr="00D90D11" w:rsidRDefault="00D90D11" w:rsidP="00685B9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задании;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 по предложенному плану;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правильно выполненное задание от ошибочного;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педагогом давать эмоциональную оценку деятельности детей на занятии.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класс</w:t>
      </w:r>
    </w:p>
    <w:p w:rsidR="00D90D11" w:rsidRPr="00D90D11" w:rsidRDefault="00D90D11" w:rsidP="00685B9D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цель учебной деятельности с помощью педагога и самостоятельно.</w:t>
      </w:r>
    </w:p>
    <w:p w:rsidR="00D90D11" w:rsidRPr="00D90D11" w:rsidRDefault="00D90D11" w:rsidP="00685B9D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деятельность на занятии, учитывая ориентиры действия, выделенные педагогом;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свою версию выполнения учебных действий;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предложенному плану, использовать необходимые средства деятельности;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свои действия, замечать допущенные ошибки (при направляющей помощи педагога);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успешность выполнения своего задания в диалоге с педагогом.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класс</w:t>
      </w:r>
    </w:p>
    <w:p w:rsidR="00D90D11" w:rsidRPr="00D90D11" w:rsidRDefault="00D90D11" w:rsidP="00685B9D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Определять, принимать цель, ориентироваться в выполнении задачи, данной в определенных условиях (при направляющей помощи со стороны педагога).</w:t>
      </w:r>
    </w:p>
    <w:p w:rsidR="00D90D11" w:rsidRPr="00D90D11" w:rsidRDefault="00D90D11" w:rsidP="00685B9D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плану, осуществлять целенаправленные действия в отношении задачи в сотрудничестве с педагогом;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контролировать процесс решения задачи и, при необходимости исправлять ошибки (при помощи педагога);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свои действия (самостоятельно, по просьбе педагога) и обосновывать правильность или ошибочность результата.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класс</w:t>
      </w:r>
    </w:p>
    <w:p w:rsidR="00D90D11" w:rsidRPr="00D90D11" w:rsidRDefault="00D90D11" w:rsidP="00685B9D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задачу.</w:t>
      </w:r>
    </w:p>
    <w:p w:rsidR="00D90D11" w:rsidRPr="00D90D11" w:rsidRDefault="00D90D11" w:rsidP="00685B9D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промежуточные цели-требования с учетом конечного результата;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выполнения задачи и последовательность действий;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плану, регламентирующему пооперациональное выполнение действия в соотнесении с определенными условиями;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действия ориентироваться на правило контроля и успешно использовать его в процессе решения задачи, исправлять допущенные ошибки;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критерии оценки и определять степень успешности выполнения своих действий и действий других учеников, исходя из имеющихся критериев.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четвёртого (пятого) года обучения обучающийся в сфере регулятивных БУД </w:t>
      </w:r>
      <w:r w:rsidRPr="00D90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возможность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овладения (в сотрудничестве с педагогом) всеми типами учебных действий, включая способность принимать и сохранять учебную цель и задачу, планировать ее реализацию, контролировать и оценивать свои действия, вносить (по возможности) соответствующие коррективы в их выполнение.</w:t>
      </w:r>
    </w:p>
    <w:p w:rsidR="00D90D11" w:rsidRPr="00D90D11" w:rsidRDefault="00D90D11" w:rsidP="0068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 этих действий служит технология оценивания образовательных достижений (учебных успехов), а также:</w:t>
      </w:r>
    </w:p>
    <w:p w:rsidR="00D90D11" w:rsidRPr="00D90D11" w:rsidRDefault="00D90D11" w:rsidP="00685B9D">
      <w:pPr>
        <w:widowControl w:val="0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типа «преднамеренные ошибки», «найди ошибку» и др.;</w:t>
      </w:r>
    </w:p>
    <w:p w:rsidR="00D90D11" w:rsidRPr="00D90D11" w:rsidRDefault="00D90D11" w:rsidP="00685B9D">
      <w:pPr>
        <w:widowControl w:val="0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взаимоконтроль;</w:t>
      </w:r>
    </w:p>
    <w:p w:rsidR="00D90D11" w:rsidRPr="00D90D11" w:rsidRDefault="00D90D11" w:rsidP="00685B9D">
      <w:pPr>
        <w:widowControl w:val="0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 в предложенных источниках;</w:t>
      </w:r>
    </w:p>
    <w:p w:rsidR="00D90D11" w:rsidRPr="00D90D11" w:rsidRDefault="00D90D11" w:rsidP="00685B9D">
      <w:pPr>
        <w:widowControl w:val="0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проблемных учебных ситуаций;</w:t>
      </w:r>
    </w:p>
    <w:p w:rsidR="00D90D11" w:rsidRPr="00D90D11" w:rsidRDefault="00D90D11" w:rsidP="00685B9D">
      <w:pPr>
        <w:widowControl w:val="0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активности ребенка на занятии.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руководством педагога):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дополнительный, 1 классы</w:t>
      </w:r>
    </w:p>
    <w:p w:rsidR="00D90D11" w:rsidRPr="00D90D11" w:rsidRDefault="00D90D11" w:rsidP="00685B9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педагога.</w:t>
      </w:r>
    </w:p>
    <w:p w:rsidR="00D90D11" w:rsidRPr="00D90D11" w:rsidRDefault="00D90D11" w:rsidP="00685B9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Учиться:</w:t>
      </w:r>
    </w:p>
    <w:p w:rsidR="00D90D11" w:rsidRPr="00D90D11" w:rsidRDefault="00D90D11" w:rsidP="00685B9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 при направляющей помощи педагога: находить ответы на вопросы, используя свой жизненный опыт, информацию, полученную на занятии;</w:t>
      </w:r>
    </w:p>
    <w:p w:rsidR="00D90D11" w:rsidRPr="00D90D11" w:rsidRDefault="00D90D11" w:rsidP="00685B9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 наблюдать, обследовать, сравнивать предметы (объекты) и на их основе 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делать 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доступные для них выводы в результате совместной работы всей группы;</w:t>
      </w:r>
    </w:p>
    <w:p w:rsidR="00D90D11" w:rsidRPr="00D90D11" w:rsidRDefault="00D90D11" w:rsidP="00685B9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овладевать поисковыми способами ориентирования в окружающем мире.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класс</w:t>
      </w:r>
    </w:p>
    <w:p w:rsidR="00D90D11" w:rsidRPr="00D90D11" w:rsidRDefault="00D90D11" w:rsidP="00685B9D">
      <w:pPr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нужна дополнительная информация (знания) для решения учебной задачи в один шаг и в каких источниках ее можно найти.</w:t>
      </w:r>
    </w:p>
    <w:p w:rsidR="00D90D11" w:rsidRPr="00D90D11" w:rsidRDefault="00D90D11" w:rsidP="00685B9D">
      <w:pPr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необходимую информацию в предложенных педагогом источниках.</w:t>
      </w:r>
    </w:p>
    <w:p w:rsidR="00D90D11" w:rsidRPr="00D90D11" w:rsidRDefault="00D90D11" w:rsidP="00685B9D">
      <w:pPr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Учиться:</w:t>
      </w:r>
    </w:p>
    <w:p w:rsidR="00D90D11" w:rsidRPr="00D90D11" w:rsidRDefault="00D90D11" w:rsidP="00685B9D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 устанавливать соотношения предметов (объектов) по их свойствам и качествам, делать выводы (при направляющей помощи педагога);</w:t>
      </w:r>
    </w:p>
    <w:p w:rsidR="00D90D11" w:rsidRPr="00D90D11" w:rsidRDefault="00D90D11" w:rsidP="00685B9D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знаки и символы как условные заместители реальных объектов и предметов для решения задач (с помощью педагога).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класс</w:t>
      </w:r>
    </w:p>
    <w:p w:rsidR="00D90D11" w:rsidRPr="00D90D11" w:rsidRDefault="00D90D11" w:rsidP="00685B9D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необходимую для решения учебной задачи информацию среди предложенных педагогом источников.</w:t>
      </w:r>
    </w:p>
    <w:p w:rsidR="00D90D11" w:rsidRPr="00D90D11" w:rsidRDefault="00D90D11" w:rsidP="00685B9D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Учиться:</w:t>
      </w:r>
    </w:p>
    <w:p w:rsidR="00D90D11" w:rsidRPr="00D90D11" w:rsidRDefault="00D90D11" w:rsidP="00685B9D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 анализировать предметы (объекты) с целью выделения признаков (существенных, несущественных) через развернутое объяснение своих действий (при направляющей помощи педагога);</w:t>
      </w:r>
    </w:p>
    <w:p w:rsidR="00D90D11" w:rsidRPr="00D90D11" w:rsidRDefault="00D90D11" w:rsidP="00685B9D">
      <w:pPr>
        <w:widowControl w:val="0"/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сравнение, сериацию и классификацию объектов по заданным критериям;</w:t>
      </w:r>
    </w:p>
    <w:p w:rsidR="00D90D11" w:rsidRPr="00D90D11" w:rsidRDefault="00D90D11" w:rsidP="00685B9D">
      <w:pPr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простейшие наглядные модели (предметные рисунки, схемы, планы и др.), отражающие пространственное расположение предметов, отношения между предметами для решения конкретных задач (с помощью педагога).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класс</w:t>
      </w:r>
    </w:p>
    <w:p w:rsidR="00D90D11" w:rsidRPr="00D90D11" w:rsidRDefault="00D90D11" w:rsidP="00685B9D">
      <w:pPr>
        <w:widowControl w:val="0"/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информацию, представленную в разных формах (текст, таблица, схема, иллюстрация и др.), при направляющей помощи педагога;</w:t>
      </w:r>
    </w:p>
    <w:p w:rsidR="00D90D11" w:rsidRPr="00D90D11" w:rsidRDefault="00D90D11" w:rsidP="00685B9D">
      <w:pPr>
        <w:widowControl w:val="0"/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Учиться:</w:t>
      </w:r>
    </w:p>
    <w:p w:rsidR="00D90D11" w:rsidRPr="00D90D11" w:rsidRDefault="00D90D11" w:rsidP="00685B9D">
      <w:pPr>
        <w:widowControl w:val="0"/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конкретную ситуацию с целью выделения специфических ее особенностей для последующего обобщения;</w:t>
      </w:r>
    </w:p>
    <w:p w:rsidR="00D90D11" w:rsidRPr="00D90D11" w:rsidRDefault="00D90D11" w:rsidP="00685B9D">
      <w:pPr>
        <w:widowControl w:val="0"/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90D11" w:rsidRPr="00D90D11" w:rsidRDefault="00D90D11" w:rsidP="00685B9D">
      <w:pPr>
        <w:widowControl w:val="0"/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:rsidR="00D90D11" w:rsidRPr="00D90D11" w:rsidRDefault="00D90D11" w:rsidP="00685B9D">
      <w:pPr>
        <w:widowControl w:val="0"/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действием простейшего моделирования, то есть выделять и обобщенно фиксировать существенные признаки объектов с целью решения конкретных задач.</w:t>
      </w:r>
    </w:p>
    <w:p w:rsidR="00D90D11" w:rsidRPr="00D90D11" w:rsidRDefault="00D90D11" w:rsidP="00685B9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 в сфере познавательных БУД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получит возможность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овладения (на доступном уровне) такими логическими действиями и операциями, как анализ и синтез, классификация, сравнение, обобщение; а также научиться использовать знаково-символические средства.</w:t>
      </w:r>
    </w:p>
    <w:p w:rsidR="00D90D11" w:rsidRPr="00D90D11" w:rsidRDefault="00D90D11" w:rsidP="00685B9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Средством формирования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этих действий служат виды заданий, ориентированные на познавательное развитие детей с умственной отсталостью:</w:t>
      </w:r>
    </w:p>
    <w:p w:rsidR="00D90D11" w:rsidRPr="00D90D11" w:rsidRDefault="00D90D11" w:rsidP="00685B9D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отличия»;</w:t>
      </w:r>
    </w:p>
    <w:p w:rsidR="00D90D11" w:rsidRPr="00D90D11" w:rsidRDefault="00D90D11" w:rsidP="00685B9D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что похоже»;</w:t>
      </w:r>
    </w:p>
    <w:p w:rsidR="00D90D11" w:rsidRPr="00D90D11" w:rsidRDefault="00D90D11" w:rsidP="00685B9D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лишнее?»;</w:t>
      </w:r>
    </w:p>
    <w:p w:rsidR="00D90D11" w:rsidRPr="00D90D11" w:rsidRDefault="00D90D11" w:rsidP="00685B9D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«Лабиринты»;</w:t>
      </w:r>
    </w:p>
    <w:p w:rsidR="00D90D11" w:rsidRPr="00D90D11" w:rsidRDefault="00D90D11" w:rsidP="00685B9D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«Цепочки»;</w:t>
      </w:r>
    </w:p>
    <w:p w:rsidR="00D90D11" w:rsidRPr="00D90D11" w:rsidRDefault="00D90D11" w:rsidP="00685B9D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схем-опор;</w:t>
      </w:r>
    </w:p>
    <w:p w:rsidR="00D90D11" w:rsidRPr="00D90D11" w:rsidRDefault="00685B9D" w:rsidP="00685B9D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упорядочивание</w:t>
      </w:r>
      <w:r w:rsidR="00D90D11"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Коммуникативные:</w:t>
      </w:r>
    </w:p>
    <w:p w:rsidR="00D90D11" w:rsidRPr="00D90D11" w:rsidRDefault="00D90D11" w:rsidP="00685B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дополнительный, 1 классы</w:t>
      </w:r>
    </w:p>
    <w:p w:rsidR="00D90D11" w:rsidRPr="00D90D11" w:rsidRDefault="00D90D11" w:rsidP="00685B9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свою мысль в грамматически несложных выражениях устной речи (на уровне одного предложения).</w:t>
      </w:r>
    </w:p>
    <w:p w:rsidR="00D90D11" w:rsidRPr="00D90D11" w:rsidRDefault="00D90D11" w:rsidP="00685B9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беседу на занятии и в жизни.</w:t>
      </w:r>
    </w:p>
    <w:p w:rsidR="00D90D11" w:rsidRPr="00D90D11" w:rsidRDefault="00D90D11" w:rsidP="00685B9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Учиться:</w:t>
      </w:r>
    </w:p>
    <w:p w:rsidR="00D90D11" w:rsidRPr="00D90D11" w:rsidRDefault="00D90D11" w:rsidP="00685B9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деятельности договариваться и находить общее решение;</w:t>
      </w:r>
    </w:p>
    <w:p w:rsidR="00D90D11" w:rsidRPr="00D90D11" w:rsidRDefault="00D90D11" w:rsidP="00685B9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доброжелательное отношение друг к другу не только в случае общей заинтересованности, но и в ситуации спора и противоречия интересов.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класс</w:t>
      </w:r>
    </w:p>
    <w:p w:rsidR="00D90D11" w:rsidRPr="00D90D11" w:rsidRDefault="00D90D11" w:rsidP="00685B9D">
      <w:pPr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 отображать в речи существенные ориентиры действия, передавать (сообщать) их партнеру.</w:t>
      </w:r>
    </w:p>
    <w:p w:rsidR="00D90D11" w:rsidRPr="00D90D11" w:rsidRDefault="00D90D11" w:rsidP="00685B9D">
      <w:pPr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Учиться:</w:t>
      </w:r>
    </w:p>
    <w:p w:rsidR="00D90D11" w:rsidRPr="00D90D11" w:rsidRDefault="00D90D11" w:rsidP="00685B9D">
      <w:pPr>
        <w:widowControl w:val="0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возможность различных позиций и точек зрения на какой-либо предмет или вопрос;</w:t>
      </w:r>
    </w:p>
    <w:p w:rsidR="00D90D11" w:rsidRPr="00D90D11" w:rsidRDefault="00D90D11" w:rsidP="00685B9D">
      <w:pPr>
        <w:widowControl w:val="0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доброжелательное отношение друг к другу в ситуации конфликта интересов.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класс</w:t>
      </w:r>
    </w:p>
    <w:p w:rsidR="00D90D11" w:rsidRPr="00D90D11" w:rsidRDefault="00D90D11" w:rsidP="00685B9D">
      <w:pPr>
        <w:widowControl w:val="0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понятные для партнера высказывания, учитывающие, что он знает и видит, а что нет;</w:t>
      </w:r>
    </w:p>
    <w:p w:rsidR="00D90D11" w:rsidRPr="00D90D11" w:rsidRDefault="00D90D11" w:rsidP="00685B9D">
      <w:pPr>
        <w:widowControl w:val="0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Учиться:</w:t>
      </w:r>
    </w:p>
    <w:p w:rsidR="00D90D11" w:rsidRPr="00D90D11" w:rsidRDefault="00D90D11" w:rsidP="00685B9D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вопросы, чтобы с их помощью получить необходимые сведения от партнера по деятельности;</w:t>
      </w:r>
    </w:p>
    <w:p w:rsidR="00D90D11" w:rsidRPr="00D90D11" w:rsidRDefault="00D90D11" w:rsidP="00685B9D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позицию других людей, отличную от собственной, проявлять уважение к иной точке зрения;</w:t>
      </w:r>
    </w:p>
    <w:p w:rsidR="00D90D11" w:rsidRPr="00D90D11" w:rsidRDefault="00D90D11" w:rsidP="00685B9D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обосновывать собственное, объясняя свой выбор, отвечая на поставленный вопрос;</w:t>
      </w:r>
    </w:p>
    <w:p w:rsidR="00D90D11" w:rsidRPr="00D90D11" w:rsidRDefault="00D90D11" w:rsidP="00685B9D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ситуациях учебного сотрудничества договариваться, находить общее решение практической задачи даже в неоднозначных и спорных обстоятельствах, сохраняя доброжелательное отношение друг к другу.</w:t>
      </w: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0D11" w:rsidRPr="00D90D11" w:rsidRDefault="00D90D11" w:rsidP="0068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4 класс</w:t>
      </w:r>
    </w:p>
    <w:p w:rsidR="00D90D11" w:rsidRPr="00D90D11" w:rsidRDefault="00D90D11" w:rsidP="00685B9D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Учиться:</w:t>
      </w:r>
    </w:p>
    <w:p w:rsidR="00D90D11" w:rsidRPr="00D90D11" w:rsidRDefault="00D90D11" w:rsidP="00685B9D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мысли в соответствии с задачами и условиями коммуникации;</w:t>
      </w:r>
    </w:p>
    <w:p w:rsidR="00D90D11" w:rsidRPr="00D90D11" w:rsidRDefault="00D90D11" w:rsidP="00685B9D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возможности разных оснований для оценки одного и того же предмета, понимать относительность оценок или подходов к выбору;</w:t>
      </w:r>
    </w:p>
    <w:p w:rsidR="00D90D11" w:rsidRPr="00D90D11" w:rsidRDefault="00D90D11" w:rsidP="00685B9D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и аргументировать свое предложение, убеждать и уступать;</w:t>
      </w:r>
    </w:p>
    <w:p w:rsidR="00D90D11" w:rsidRPr="00D90D11" w:rsidRDefault="00D90D11" w:rsidP="00685B9D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доброжелательное отношение друг к другу в ситуации спора и противоречия интересов, с помощью вопросов выяснять недостающую информацию;</w:t>
      </w:r>
    </w:p>
    <w:p w:rsidR="00D90D11" w:rsidRPr="00D90D11" w:rsidRDefault="00D90D11" w:rsidP="00685B9D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на себя инициативу в организации совместного действия;</w:t>
      </w:r>
    </w:p>
    <w:p w:rsidR="00D90D11" w:rsidRPr="00D90D11" w:rsidRDefault="00D90D11" w:rsidP="00685B9D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взаимную помощь по ходу выполнения задания.</w:t>
      </w:r>
    </w:p>
    <w:p w:rsidR="00D90D11" w:rsidRPr="00D90D11" w:rsidRDefault="00D90D11" w:rsidP="00685B9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в сфере коммуникативных БУД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получит возможность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научиться:</w:t>
      </w:r>
    </w:p>
    <w:p w:rsidR="00D90D11" w:rsidRPr="00D90D11" w:rsidRDefault="00D90D11" w:rsidP="00685B9D">
      <w:pPr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речь и речевые средства для планирования и регуляции своей деятельности; эффективного решения разнообразных коммуникативных задач;</w:t>
      </w:r>
    </w:p>
    <w:p w:rsidR="00D90D11" w:rsidRPr="00D90D11" w:rsidRDefault="00D90D11" w:rsidP="00685B9D">
      <w:pPr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со сверстниками при выполнении заданий в паре, группе: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устанавливать 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очерёдность действий; </w:t>
      </w:r>
    </w:p>
    <w:p w:rsidR="00D90D11" w:rsidRPr="00D90D11" w:rsidRDefault="00D90D11" w:rsidP="00685B9D">
      <w:pPr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взаимопроверку; </w:t>
      </w:r>
    </w:p>
    <w:p w:rsidR="00D90D11" w:rsidRPr="00D90D11" w:rsidRDefault="00D90D11" w:rsidP="00685B9D">
      <w:pPr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обсуждать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совместное решение (предлагать варианты, сравнивать способы решения).</w:t>
      </w:r>
    </w:p>
    <w:p w:rsidR="00D90D11" w:rsidRPr="00D90D11" w:rsidRDefault="00D90D11" w:rsidP="00685B9D">
      <w:pPr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 взаимодействовать с педагогом и сверстниками: </w:t>
      </w: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договариваться 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приходить к общему решению в совместной деятельности.</w:t>
      </w:r>
    </w:p>
    <w:p w:rsidR="00D90D11" w:rsidRPr="00D90D11" w:rsidRDefault="00D90D11" w:rsidP="00685B9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Средством формирования</w:t>
      </w:r>
      <w:r w:rsidRPr="00D90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коммуникативных БУД служит технология проблемного диалога (побуждающий и подводящий диалог), а также такие виды заданий, как диалоговое слушание, «объясни…», «опиши устно…», отзыв на работу партнера и др.</w:t>
      </w:r>
    </w:p>
    <w:p w:rsidR="00D90D11" w:rsidRPr="00D90D11" w:rsidRDefault="00D90D11" w:rsidP="00685B9D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b/>
          <w:color w:val="000000"/>
          <w:sz w:val="28"/>
          <w:szCs w:val="28"/>
        </w:rPr>
        <w:t>Содержание программы.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Структура занятий включает в себя введение в занятие, основную часть, обсуждение занятия и релаксационные упражнения. Каждое занятие традиционно начинается с процедуры приветствия. Задачей вводной части является создание у учащихся определенного положительного эмоционального фона. Используются дыхательные упражнения, разминка, упражнения на активизацию умственной деятельности. Далее происходит обсуждение результатов домашнего задания и припоминание содержания прошлого занятия, а также оценка в баллах своего настроения.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Завершает вступительный этап подвижная коммуникативная игра, которая проводиться с целью повышения энергетического ресурса группы, формирование эмоционально положительного настроя на продолжение занятия, а также способствует развитию коллективных форм взаимодействия, проявляющихся в доброжелательном отношении к одноклассникам, умении подчинять свои действия внешним требованиям.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lastRenderedPageBreak/>
        <w:t>Основной этап занятия носит коррекционно-развивающий характер и нацелен на формирование и развитие основных функций, необходимых при усвоении учебного материала: развитии концентрации, устойчивости и распределения внимания, тренировки памяти, развитии пространственных представлений, речи и мышления. Используется совокупность психотехнических упражнений и приемов, направленных на решение задач данного занятия.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Задания и упражнения на развитие речевой и мыслительной деятельности объединены не случайно. Логическое мышление речевое, в нем слово является и основой, и средством, и результатом этого процесса. Развитие логического мышления во многом зависит от уровня развития речи детей, а формирование мыслительных операций (анализа, синтеза, сравнения, обобщения) определяется степенью участия речи в процессе мыслительной деятельности. Задания и упражнения данного блока проводятся в устной форме, но требуют большого количества стимульного материала (карточки с картинками, словами, репродукции и т.д.) и очень часто сопровождаются процессом рисования.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Завершает основной этап процедура домашнего задания.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Чаще всего - это небольшие творческие работы. Домашнее задание помогает не только закреплению полученных знаний, но и дает возможность ребенку заявить о себе.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Заключительный этап включает в себя подведение итогов, обсуждение результатов работы и тех трудностей, которые возникли у детей при выполнении заданий. Существенным моментом здесь являются ответы учащихся на вопросы, чем они занимались и чему научились на данном занятии.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Завершает занятие игра, как правило, малоподвижная. Ее целью является развитие рефлексии, проявляющейся в осмыслении собственных действий и состояний, самопознании внутреннего мира, а также в формировании позитивного образа «Я». Каждый участник группы перед прощанием должен получить «поглаживание» либо со стороны одноклассников и психолога, либо самостоятельно заявив о своих достоинствах и успехах. Основная ее задача - получение детьми позитивного опыта общения, создание положительного самовосприятия, независимо от реальных успехов ребенка в учебной деятельности и повышение настроения в конце занятия.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Упражнения для разминки и релаксации могут варьироваться в зависимости от психоэмоционального состояния обучающихся и группы в целом.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В программу включены многофункциональные упражнения, которые могут оказывать различное воздействие: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беседы, опросы, наблюдения;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словесные игры;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игровой тренинг (психоигры, предметные игры);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система упражнений по развитию познавательных процессов;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ab/>
        <w:t xml:space="preserve">- элементы арттерапии, сказкотерапии. </w:t>
      </w:r>
    </w:p>
    <w:p w:rsidR="00D90D11" w:rsidRPr="00D90D11" w:rsidRDefault="00D90D11" w:rsidP="00685B9D">
      <w:pPr>
        <w:pStyle w:val="a3"/>
        <w:widowControl/>
        <w:spacing w:after="0"/>
        <w:ind w:firstLine="350"/>
        <w:contextualSpacing/>
        <w:jc w:val="both"/>
        <w:rPr>
          <w:color w:val="000000"/>
          <w:sz w:val="28"/>
          <w:szCs w:val="28"/>
        </w:rPr>
      </w:pP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b/>
          <w:i/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Тематика развивающих занятий для детей с умственной отсталостью легкой степени включает 4 основных блока:</w:t>
      </w:r>
    </w:p>
    <w:p w:rsidR="00D90D11" w:rsidRPr="00D90D11" w:rsidRDefault="00D90D11" w:rsidP="00685B9D">
      <w:pPr>
        <w:pStyle w:val="a3"/>
        <w:widowControl/>
        <w:numPr>
          <w:ilvl w:val="0"/>
          <w:numId w:val="83"/>
        </w:numPr>
        <w:tabs>
          <w:tab w:val="left" w:pos="1068"/>
        </w:tabs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b/>
          <w:i/>
          <w:color w:val="000000"/>
          <w:sz w:val="28"/>
          <w:szCs w:val="28"/>
        </w:rPr>
        <w:t>Развитие и коррекция познавательной сферы: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развитие внимания, памяти, мышления;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приобретение знаний об окружающей действительности, способствующих улучшению социальных навыков;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становление понятийного аппарата и основных мыслительных операций: анализа, синтеза, сравнения и обобщения;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b/>
          <w:i/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расширение словарного запаса.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b/>
          <w:i/>
          <w:color w:val="000000"/>
          <w:sz w:val="28"/>
          <w:szCs w:val="28"/>
        </w:rPr>
        <w:t>2. Самопознание. Что я знаю о себе: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формирование способности к самопознанию; зачем нужно знать себя, свое тело, свой внутренний мир;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умение определять личностные качества свои и других людей;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формирование адекватной самооценки;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достоинства и недостатки;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b/>
          <w:i/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навыки осуществления контроля за своей деятельностью, овладение контрольно-оценочными действиями;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b/>
          <w:i/>
          <w:color w:val="000000"/>
          <w:sz w:val="28"/>
          <w:szCs w:val="28"/>
        </w:rPr>
        <w:t>3. Развитие коммуникативных навыков. Я и другие: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становление умения владеть средствами общения;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формирование установок на взаимодействие и доброжелательное отношение к одноклассникам;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формирование коллективного обсуждения заданий;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установление позитивных взаимоотношений с окружающими: выслушивать товарищей, корректно выражать свое отношение к собеседнику;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b/>
          <w:i/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способности выражения собственного мнения, формирование позитивного образа «Я».</w:t>
      </w:r>
    </w:p>
    <w:p w:rsidR="00D90D11" w:rsidRPr="00D90D11" w:rsidRDefault="00D90D11" w:rsidP="00685B9D">
      <w:pPr>
        <w:pStyle w:val="a3"/>
        <w:widowControl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D90D11">
        <w:rPr>
          <w:b/>
          <w:i/>
          <w:color w:val="000000"/>
          <w:sz w:val="28"/>
          <w:szCs w:val="28"/>
        </w:rPr>
        <w:t>4. Развитие и коррекция эмоционально-волевой сферы: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чувства, сложности идентификации чувств. Выражение чувств. Отделение чувств от поведения. Формирование умения осознавать, что со мной происходит, анализировать собственное состояние;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формирование умения  идентифицировать собственные эмоциональные состояния;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отработка методов противостояния внешнему воздействию ровесников и взрослых;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понятие группового давления и принятие собственного решения;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формирование навыков выражения и отстаивания собственного мнения;</w:t>
      </w:r>
    </w:p>
    <w:p w:rsidR="00D90D11" w:rsidRPr="00D90D11" w:rsidRDefault="00D90D11" w:rsidP="00685B9D">
      <w:pPr>
        <w:pStyle w:val="a3"/>
        <w:widowControl/>
        <w:spacing w:after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- поиск компромиссов, умение противостоять групповому давлению;</w:t>
      </w:r>
    </w:p>
    <w:p w:rsidR="00D90D11" w:rsidRDefault="00D90D11" w:rsidP="00685B9D">
      <w:pPr>
        <w:pStyle w:val="a3"/>
        <w:widowControl/>
        <w:numPr>
          <w:ilvl w:val="0"/>
          <w:numId w:val="84"/>
        </w:numPr>
        <w:spacing w:after="0"/>
        <w:ind w:left="0"/>
        <w:contextualSpacing/>
        <w:jc w:val="both"/>
        <w:rPr>
          <w:color w:val="000000"/>
          <w:sz w:val="28"/>
          <w:szCs w:val="28"/>
        </w:rPr>
      </w:pPr>
      <w:r w:rsidRPr="00D90D11">
        <w:rPr>
          <w:color w:val="000000"/>
          <w:sz w:val="28"/>
          <w:szCs w:val="28"/>
        </w:rPr>
        <w:t>коррекция агрессивности обучающихся.</w:t>
      </w:r>
    </w:p>
    <w:p w:rsidR="00685B9D" w:rsidRDefault="00685B9D" w:rsidP="00685B9D">
      <w:pPr>
        <w:pStyle w:val="a3"/>
        <w:widowControl/>
        <w:spacing w:after="0"/>
        <w:ind w:left="360"/>
        <w:contextualSpacing/>
        <w:jc w:val="center"/>
        <w:rPr>
          <w:b/>
          <w:color w:val="000000"/>
          <w:sz w:val="28"/>
          <w:szCs w:val="28"/>
        </w:rPr>
      </w:pPr>
      <w:r w:rsidRPr="00685B9D">
        <w:rPr>
          <w:b/>
          <w:color w:val="000000"/>
          <w:sz w:val="28"/>
          <w:szCs w:val="28"/>
        </w:rPr>
        <w:t xml:space="preserve">Тематическое планирование с указанием количества часов </w:t>
      </w:r>
    </w:p>
    <w:p w:rsidR="003C656E" w:rsidRPr="00685B9D" w:rsidRDefault="003C656E" w:rsidP="00685B9D">
      <w:pPr>
        <w:pStyle w:val="a3"/>
        <w:widowControl/>
        <w:spacing w:after="0"/>
        <w:ind w:left="36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класс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6669"/>
        <w:gridCol w:w="1565"/>
      </w:tblGrid>
      <w:tr w:rsidR="00D90D11" w:rsidRPr="00D90D11" w:rsidTr="00D90D11">
        <w:trPr>
          <w:trHeight w:val="443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№п.п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3C656E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Тема занятия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Кол-во час</w:t>
            </w:r>
          </w:p>
        </w:tc>
      </w:tr>
      <w:tr w:rsidR="00D90D11" w:rsidRPr="00D90D11" w:rsidTr="00D90D11">
        <w:trPr>
          <w:trHeight w:val="21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Диагностика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67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Увеличение объема внимания и наблюдательности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67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Увеличение уровня распределения внимания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90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Усиление концентрации и устойчивости внимания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657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Тренировка переключения внимания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443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Развитие слуховой памяти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443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Развитие зрительной памяти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460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Развитие ассоциативной памяти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887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Развитие мыслительных навыков: классификация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67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Развитие мыслительных навыков: обобщение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67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Причинно-следственные отношения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443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Зачем нужно знать себя?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21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Мое тело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229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Мой волшебный мир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21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Самоценность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229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Мои достижения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443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Буду делать хорошо и не буду плохо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21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Взаимодействие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443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Как мы видим друг друга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21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Я глазами других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460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Дружба начинается с улыбки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443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Разговор взглядов. Пойми меня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443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Умеем ли мы вежливо общаться?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443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Поведение в общественных местах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443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Урок мудрости (уважение к старшим)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67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Восприятие мира (наши органы чувств). Что такое эмоции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21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Чувства и поступки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21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Стресс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67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Почему некоторые привычки бывают вредными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21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30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Умей выбирать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443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Я отвечаю за свое решение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229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Хозяин своего «Я»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674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Понятие «конфликт», мое поведение в трудных ситуациях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D90D11" w:rsidRPr="00D90D11" w:rsidTr="00D90D11">
        <w:trPr>
          <w:trHeight w:val="427"/>
        </w:trPr>
        <w:tc>
          <w:tcPr>
            <w:tcW w:w="1413" w:type="dxa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Надо ли уметь сдерживать себя?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90D11" w:rsidRPr="00D90D11" w:rsidRDefault="00D90D11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90D11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3C656E" w:rsidRPr="00D90D11" w:rsidTr="00A25C2B">
        <w:trPr>
          <w:trHeight w:val="427"/>
        </w:trPr>
        <w:tc>
          <w:tcPr>
            <w:tcW w:w="8082" w:type="dxa"/>
            <w:gridSpan w:val="2"/>
          </w:tcPr>
          <w:p w:rsidR="003C656E" w:rsidRPr="003C656E" w:rsidRDefault="003C656E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C656E" w:rsidRPr="003C656E" w:rsidRDefault="003C656E" w:rsidP="00685B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34</w:t>
            </w:r>
          </w:p>
        </w:tc>
      </w:tr>
    </w:tbl>
    <w:p w:rsidR="00D90D11" w:rsidRPr="006708CE" w:rsidRDefault="00D90D11" w:rsidP="00685B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CE" w:rsidRDefault="003C656E" w:rsidP="003C656E">
      <w:pPr>
        <w:ind w:left="360"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7094"/>
        <w:gridCol w:w="1418"/>
      </w:tblGrid>
      <w:tr w:rsidR="003C656E" w:rsidRPr="00E66030" w:rsidTr="003C656E">
        <w:trPr>
          <w:trHeight w:val="858"/>
        </w:trPr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C656E" w:rsidRPr="00E66030" w:rsidRDefault="003C656E" w:rsidP="006F1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/ п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</w:tcPr>
          <w:p w:rsidR="003C656E" w:rsidRPr="00E66030" w:rsidRDefault="003C656E" w:rsidP="006F1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  <w:p w:rsidR="003C656E" w:rsidRPr="00E66030" w:rsidRDefault="003C656E" w:rsidP="006F1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«Веселый  старт!»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внимания!»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«Юные детективы!»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«Маленькие секреты большой Памяти!»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«Маленькие секреты большой Памяти!»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«Нестандартные ситуации!»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«Заверши изображение!»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хорошего внимания!»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хорошего внимания!»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хорошего внимания!»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«Психогигиена памяти!»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«Думай, рассуждая!»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и мир вокруг нас!»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ясно мыслит – ясно излагает…!»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ясно мыслит – ясно излагает…!»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rPr>
          <w:trHeight w:val="380"/>
        </w:trPr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ясно мыслит – ясно излагает…!»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3C656E">
        <w:tc>
          <w:tcPr>
            <w:tcW w:w="1299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4" w:type="dxa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«Связующие цепочки!».</w:t>
            </w:r>
          </w:p>
        </w:tc>
        <w:tc>
          <w:tcPr>
            <w:tcW w:w="1418" w:type="dxa"/>
          </w:tcPr>
          <w:p w:rsidR="003C656E" w:rsidRPr="00E66030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56E" w:rsidRPr="00E66030" w:rsidTr="0042367A">
        <w:tc>
          <w:tcPr>
            <w:tcW w:w="8393" w:type="dxa"/>
            <w:gridSpan w:val="2"/>
          </w:tcPr>
          <w:p w:rsidR="003C656E" w:rsidRPr="00E66030" w:rsidRDefault="003C656E" w:rsidP="006F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3C656E" w:rsidRDefault="003C656E" w:rsidP="003C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3C656E" w:rsidRPr="006708CE" w:rsidRDefault="003C656E" w:rsidP="003C656E">
      <w:pPr>
        <w:ind w:left="360" w:right="-2"/>
        <w:jc w:val="center"/>
        <w:rPr>
          <w:b/>
          <w:bCs/>
          <w:sz w:val="28"/>
          <w:szCs w:val="28"/>
        </w:rPr>
      </w:pPr>
    </w:p>
    <w:sectPr w:rsidR="003C656E" w:rsidRPr="0067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59143A"/>
    <w:multiLevelType w:val="multilevel"/>
    <w:tmpl w:val="5128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4F53C0"/>
    <w:multiLevelType w:val="multilevel"/>
    <w:tmpl w:val="8DC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72248"/>
    <w:multiLevelType w:val="multilevel"/>
    <w:tmpl w:val="AEDC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278B7"/>
    <w:multiLevelType w:val="multilevel"/>
    <w:tmpl w:val="9634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58128D"/>
    <w:multiLevelType w:val="multilevel"/>
    <w:tmpl w:val="C192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8B5FEE"/>
    <w:multiLevelType w:val="multilevel"/>
    <w:tmpl w:val="01FA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BE09FA"/>
    <w:multiLevelType w:val="multilevel"/>
    <w:tmpl w:val="B454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033420"/>
    <w:multiLevelType w:val="multilevel"/>
    <w:tmpl w:val="CB5A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847449"/>
    <w:multiLevelType w:val="multilevel"/>
    <w:tmpl w:val="550C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B9223B"/>
    <w:multiLevelType w:val="multilevel"/>
    <w:tmpl w:val="E13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BD793A"/>
    <w:multiLevelType w:val="multilevel"/>
    <w:tmpl w:val="04FA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377DB4"/>
    <w:multiLevelType w:val="multilevel"/>
    <w:tmpl w:val="7332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DD3E02"/>
    <w:multiLevelType w:val="multilevel"/>
    <w:tmpl w:val="16F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1C3069"/>
    <w:multiLevelType w:val="multilevel"/>
    <w:tmpl w:val="C77C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D33E1D"/>
    <w:multiLevelType w:val="multilevel"/>
    <w:tmpl w:val="39D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A80D1F"/>
    <w:multiLevelType w:val="multilevel"/>
    <w:tmpl w:val="429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544FBA"/>
    <w:multiLevelType w:val="multilevel"/>
    <w:tmpl w:val="97E4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4479F0"/>
    <w:multiLevelType w:val="multilevel"/>
    <w:tmpl w:val="9486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2921F6"/>
    <w:multiLevelType w:val="multilevel"/>
    <w:tmpl w:val="F19A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E6257C"/>
    <w:multiLevelType w:val="multilevel"/>
    <w:tmpl w:val="8790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29334A"/>
    <w:multiLevelType w:val="multilevel"/>
    <w:tmpl w:val="B1CA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B659A7"/>
    <w:multiLevelType w:val="multilevel"/>
    <w:tmpl w:val="3042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25C3FA9"/>
    <w:multiLevelType w:val="multilevel"/>
    <w:tmpl w:val="EA22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2FB7913"/>
    <w:multiLevelType w:val="multilevel"/>
    <w:tmpl w:val="276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5181B82"/>
    <w:multiLevelType w:val="multilevel"/>
    <w:tmpl w:val="F142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59B27F7"/>
    <w:multiLevelType w:val="multilevel"/>
    <w:tmpl w:val="CD16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60778CE"/>
    <w:multiLevelType w:val="multilevel"/>
    <w:tmpl w:val="B6E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6F77274"/>
    <w:multiLevelType w:val="multilevel"/>
    <w:tmpl w:val="4896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79A5C92"/>
    <w:multiLevelType w:val="multilevel"/>
    <w:tmpl w:val="4042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7F32A93"/>
    <w:multiLevelType w:val="multilevel"/>
    <w:tmpl w:val="EA2C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CA27B0"/>
    <w:multiLevelType w:val="multilevel"/>
    <w:tmpl w:val="8CA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A97676E"/>
    <w:multiLevelType w:val="multilevel"/>
    <w:tmpl w:val="4E92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AC01965"/>
    <w:multiLevelType w:val="multilevel"/>
    <w:tmpl w:val="BF0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D0E7168"/>
    <w:multiLevelType w:val="multilevel"/>
    <w:tmpl w:val="0624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DB343F7"/>
    <w:multiLevelType w:val="multilevel"/>
    <w:tmpl w:val="4AC0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E4C1E2E"/>
    <w:multiLevelType w:val="multilevel"/>
    <w:tmpl w:val="E1F0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F380994"/>
    <w:multiLevelType w:val="multilevel"/>
    <w:tmpl w:val="3554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FFF58CE"/>
    <w:multiLevelType w:val="multilevel"/>
    <w:tmpl w:val="3182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0134BD2"/>
    <w:multiLevelType w:val="multilevel"/>
    <w:tmpl w:val="0446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24800B3"/>
    <w:multiLevelType w:val="multilevel"/>
    <w:tmpl w:val="E34C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2504199"/>
    <w:multiLevelType w:val="multilevel"/>
    <w:tmpl w:val="B1A8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2590827"/>
    <w:multiLevelType w:val="multilevel"/>
    <w:tmpl w:val="F68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41E7940"/>
    <w:multiLevelType w:val="multilevel"/>
    <w:tmpl w:val="9A34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72A5DC2"/>
    <w:multiLevelType w:val="multilevel"/>
    <w:tmpl w:val="50B2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9062CD4"/>
    <w:multiLevelType w:val="multilevel"/>
    <w:tmpl w:val="D966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C3C5F25"/>
    <w:multiLevelType w:val="multilevel"/>
    <w:tmpl w:val="D71C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D4100E6"/>
    <w:multiLevelType w:val="multilevel"/>
    <w:tmpl w:val="71D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DD82F7D"/>
    <w:multiLevelType w:val="multilevel"/>
    <w:tmpl w:val="397C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E054F17"/>
    <w:multiLevelType w:val="multilevel"/>
    <w:tmpl w:val="B946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0A33C40"/>
    <w:multiLevelType w:val="multilevel"/>
    <w:tmpl w:val="0C5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111421D"/>
    <w:multiLevelType w:val="multilevel"/>
    <w:tmpl w:val="1F2C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1805B13"/>
    <w:multiLevelType w:val="multilevel"/>
    <w:tmpl w:val="3D84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3D256F9"/>
    <w:multiLevelType w:val="multilevel"/>
    <w:tmpl w:val="8B60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65E1454"/>
    <w:multiLevelType w:val="multilevel"/>
    <w:tmpl w:val="0C94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D025D13"/>
    <w:multiLevelType w:val="multilevel"/>
    <w:tmpl w:val="E176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D2512AD"/>
    <w:multiLevelType w:val="multilevel"/>
    <w:tmpl w:val="7204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DB77913"/>
    <w:multiLevelType w:val="multilevel"/>
    <w:tmpl w:val="3858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EC21562"/>
    <w:multiLevelType w:val="multilevel"/>
    <w:tmpl w:val="1EDC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ED3001C"/>
    <w:multiLevelType w:val="multilevel"/>
    <w:tmpl w:val="C82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EDB35BF"/>
    <w:multiLevelType w:val="multilevel"/>
    <w:tmpl w:val="55F0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FE21998"/>
    <w:multiLevelType w:val="multilevel"/>
    <w:tmpl w:val="436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0FE4761"/>
    <w:multiLevelType w:val="multilevel"/>
    <w:tmpl w:val="77B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1233BD0"/>
    <w:multiLevelType w:val="multilevel"/>
    <w:tmpl w:val="CA5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1DD3309"/>
    <w:multiLevelType w:val="multilevel"/>
    <w:tmpl w:val="397C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2674F2A"/>
    <w:multiLevelType w:val="multilevel"/>
    <w:tmpl w:val="64D2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5095665"/>
    <w:multiLevelType w:val="multilevel"/>
    <w:tmpl w:val="6B36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6BF78CB"/>
    <w:multiLevelType w:val="hybridMultilevel"/>
    <w:tmpl w:val="AC68BCCA"/>
    <w:lvl w:ilvl="0" w:tplc="238C19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0903EE"/>
    <w:multiLevelType w:val="multilevel"/>
    <w:tmpl w:val="48AA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71F5D65"/>
    <w:multiLevelType w:val="multilevel"/>
    <w:tmpl w:val="7CE6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80A0853"/>
    <w:multiLevelType w:val="multilevel"/>
    <w:tmpl w:val="2028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B9042B6"/>
    <w:multiLevelType w:val="multilevel"/>
    <w:tmpl w:val="26AC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F8F02C0"/>
    <w:multiLevelType w:val="multilevel"/>
    <w:tmpl w:val="3994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32532A6"/>
    <w:multiLevelType w:val="multilevel"/>
    <w:tmpl w:val="A9DA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46A4DD3"/>
    <w:multiLevelType w:val="multilevel"/>
    <w:tmpl w:val="DF9E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48E3A79"/>
    <w:multiLevelType w:val="multilevel"/>
    <w:tmpl w:val="DE6A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54E0C01"/>
    <w:multiLevelType w:val="multilevel"/>
    <w:tmpl w:val="8B3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75FA5C43"/>
    <w:multiLevelType w:val="multilevel"/>
    <w:tmpl w:val="9CE6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6F03492"/>
    <w:multiLevelType w:val="multilevel"/>
    <w:tmpl w:val="E0EE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B483BF6"/>
    <w:multiLevelType w:val="multilevel"/>
    <w:tmpl w:val="2BD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B610045"/>
    <w:multiLevelType w:val="multilevel"/>
    <w:tmpl w:val="03E8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DE92B9C"/>
    <w:multiLevelType w:val="multilevel"/>
    <w:tmpl w:val="7E16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EA2703D"/>
    <w:multiLevelType w:val="multilevel"/>
    <w:tmpl w:val="623A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8"/>
  </w:num>
  <w:num w:numId="2">
    <w:abstractNumId w:val="67"/>
  </w:num>
  <w:num w:numId="3">
    <w:abstractNumId w:val="44"/>
  </w:num>
  <w:num w:numId="4">
    <w:abstractNumId w:val="29"/>
  </w:num>
  <w:num w:numId="5">
    <w:abstractNumId w:val="79"/>
  </w:num>
  <w:num w:numId="6">
    <w:abstractNumId w:val="60"/>
  </w:num>
  <w:num w:numId="7">
    <w:abstractNumId w:val="4"/>
  </w:num>
  <w:num w:numId="8">
    <w:abstractNumId w:val="73"/>
  </w:num>
  <w:num w:numId="9">
    <w:abstractNumId w:val="80"/>
  </w:num>
  <w:num w:numId="10">
    <w:abstractNumId w:val="63"/>
  </w:num>
  <w:num w:numId="11">
    <w:abstractNumId w:val="40"/>
  </w:num>
  <w:num w:numId="12">
    <w:abstractNumId w:val="11"/>
  </w:num>
  <w:num w:numId="13">
    <w:abstractNumId w:val="57"/>
  </w:num>
  <w:num w:numId="14">
    <w:abstractNumId w:val="23"/>
  </w:num>
  <w:num w:numId="15">
    <w:abstractNumId w:val="69"/>
  </w:num>
  <w:num w:numId="16">
    <w:abstractNumId w:val="28"/>
  </w:num>
  <w:num w:numId="17">
    <w:abstractNumId w:val="71"/>
  </w:num>
  <w:num w:numId="18">
    <w:abstractNumId w:val="22"/>
  </w:num>
  <w:num w:numId="19">
    <w:abstractNumId w:val="5"/>
  </w:num>
  <w:num w:numId="20">
    <w:abstractNumId w:val="36"/>
  </w:num>
  <w:num w:numId="21">
    <w:abstractNumId w:val="77"/>
  </w:num>
  <w:num w:numId="22">
    <w:abstractNumId w:val="56"/>
  </w:num>
  <w:num w:numId="23">
    <w:abstractNumId w:val="12"/>
  </w:num>
  <w:num w:numId="24">
    <w:abstractNumId w:val="35"/>
  </w:num>
  <w:num w:numId="25">
    <w:abstractNumId w:val="64"/>
  </w:num>
  <w:num w:numId="26">
    <w:abstractNumId w:val="54"/>
  </w:num>
  <w:num w:numId="27">
    <w:abstractNumId w:val="49"/>
  </w:num>
  <w:num w:numId="28">
    <w:abstractNumId w:val="21"/>
  </w:num>
  <w:num w:numId="29">
    <w:abstractNumId w:val="16"/>
  </w:num>
  <w:num w:numId="30">
    <w:abstractNumId w:val="31"/>
  </w:num>
  <w:num w:numId="31">
    <w:abstractNumId w:val="41"/>
  </w:num>
  <w:num w:numId="32">
    <w:abstractNumId w:val="50"/>
  </w:num>
  <w:num w:numId="33">
    <w:abstractNumId w:val="30"/>
  </w:num>
  <w:num w:numId="34">
    <w:abstractNumId w:val="81"/>
  </w:num>
  <w:num w:numId="35">
    <w:abstractNumId w:val="13"/>
  </w:num>
  <w:num w:numId="36">
    <w:abstractNumId w:val="82"/>
  </w:num>
  <w:num w:numId="37">
    <w:abstractNumId w:val="46"/>
  </w:num>
  <w:num w:numId="38">
    <w:abstractNumId w:val="15"/>
  </w:num>
  <w:num w:numId="39">
    <w:abstractNumId w:val="75"/>
  </w:num>
  <w:num w:numId="40">
    <w:abstractNumId w:val="78"/>
  </w:num>
  <w:num w:numId="41">
    <w:abstractNumId w:val="47"/>
  </w:num>
  <w:num w:numId="42">
    <w:abstractNumId w:val="6"/>
  </w:num>
  <w:num w:numId="43">
    <w:abstractNumId w:val="26"/>
  </w:num>
  <w:num w:numId="44">
    <w:abstractNumId w:val="53"/>
  </w:num>
  <w:num w:numId="45">
    <w:abstractNumId w:val="9"/>
  </w:num>
  <w:num w:numId="46">
    <w:abstractNumId w:val="62"/>
  </w:num>
  <w:num w:numId="47">
    <w:abstractNumId w:val="17"/>
  </w:num>
  <w:num w:numId="48">
    <w:abstractNumId w:val="7"/>
  </w:num>
  <w:num w:numId="49">
    <w:abstractNumId w:val="72"/>
  </w:num>
  <w:num w:numId="50">
    <w:abstractNumId w:val="32"/>
  </w:num>
  <w:num w:numId="51">
    <w:abstractNumId w:val="58"/>
  </w:num>
  <w:num w:numId="52">
    <w:abstractNumId w:val="8"/>
  </w:num>
  <w:num w:numId="53">
    <w:abstractNumId w:val="34"/>
  </w:num>
  <w:num w:numId="54">
    <w:abstractNumId w:val="38"/>
  </w:num>
  <w:num w:numId="55">
    <w:abstractNumId w:val="70"/>
  </w:num>
  <w:num w:numId="56">
    <w:abstractNumId w:val="74"/>
  </w:num>
  <w:num w:numId="57">
    <w:abstractNumId w:val="48"/>
  </w:num>
  <w:num w:numId="58">
    <w:abstractNumId w:val="2"/>
  </w:num>
  <w:num w:numId="59">
    <w:abstractNumId w:val="76"/>
  </w:num>
  <w:num w:numId="60">
    <w:abstractNumId w:val="65"/>
  </w:num>
  <w:num w:numId="61">
    <w:abstractNumId w:val="66"/>
  </w:num>
  <w:num w:numId="62">
    <w:abstractNumId w:val="18"/>
  </w:num>
  <w:num w:numId="63">
    <w:abstractNumId w:val="3"/>
  </w:num>
  <w:num w:numId="64">
    <w:abstractNumId w:val="55"/>
  </w:num>
  <w:num w:numId="65">
    <w:abstractNumId w:val="27"/>
  </w:num>
  <w:num w:numId="66">
    <w:abstractNumId w:val="59"/>
  </w:num>
  <w:num w:numId="67">
    <w:abstractNumId w:val="83"/>
  </w:num>
  <w:num w:numId="68">
    <w:abstractNumId w:val="25"/>
  </w:num>
  <w:num w:numId="69">
    <w:abstractNumId w:val="14"/>
  </w:num>
  <w:num w:numId="70">
    <w:abstractNumId w:val="39"/>
  </w:num>
  <w:num w:numId="71">
    <w:abstractNumId w:val="52"/>
  </w:num>
  <w:num w:numId="72">
    <w:abstractNumId w:val="45"/>
  </w:num>
  <w:num w:numId="73">
    <w:abstractNumId w:val="37"/>
  </w:num>
  <w:num w:numId="74">
    <w:abstractNumId w:val="42"/>
  </w:num>
  <w:num w:numId="75">
    <w:abstractNumId w:val="19"/>
  </w:num>
  <w:num w:numId="76">
    <w:abstractNumId w:val="51"/>
  </w:num>
  <w:num w:numId="77">
    <w:abstractNumId w:val="10"/>
  </w:num>
  <w:num w:numId="78">
    <w:abstractNumId w:val="43"/>
  </w:num>
  <w:num w:numId="79">
    <w:abstractNumId w:val="33"/>
  </w:num>
  <w:num w:numId="80">
    <w:abstractNumId w:val="20"/>
  </w:num>
  <w:num w:numId="81">
    <w:abstractNumId w:val="24"/>
  </w:num>
  <w:num w:numId="82">
    <w:abstractNumId w:val="61"/>
  </w:num>
  <w:num w:numId="83">
    <w:abstractNumId w:val="0"/>
  </w:num>
  <w:num w:numId="84">
    <w:abstractNumId w:val="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40"/>
    <w:rsid w:val="003C656E"/>
    <w:rsid w:val="006708CE"/>
    <w:rsid w:val="00685B9D"/>
    <w:rsid w:val="007E4DEC"/>
    <w:rsid w:val="00A64C40"/>
    <w:rsid w:val="00D90D11"/>
    <w:rsid w:val="00DE6E00"/>
    <w:rsid w:val="00E1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761B2-DD3F-454A-B491-C7600AA2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8C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708C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708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8822-638A-4A83-ADD8-7DAD0EF5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7135</Words>
  <Characters>40670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2019-09-04T09:09:00Z</cp:lastPrinted>
  <dcterms:created xsi:type="dcterms:W3CDTF">2019-09-04T08:26:00Z</dcterms:created>
  <dcterms:modified xsi:type="dcterms:W3CDTF">2019-09-04T11:18:00Z</dcterms:modified>
</cp:coreProperties>
</file>